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887" w:rsidRPr="00A05887" w:rsidRDefault="00A05887" w:rsidP="00A05887">
      <w:pPr>
        <w:rPr>
          <w:rFonts w:asciiTheme="minorEastAsia" w:eastAsiaTheme="minorEastAsia" w:hAnsiTheme="minorEastAsia"/>
          <w:b/>
          <w:color w:val="FF0000"/>
          <w:sz w:val="18"/>
          <w:szCs w:val="16"/>
          <w:lang w:eastAsia="ko-KR"/>
        </w:rPr>
      </w:pPr>
      <w:r w:rsidRPr="00A05887">
        <w:rPr>
          <w:rFonts w:asciiTheme="minorEastAsia" w:eastAsiaTheme="minorEastAsia" w:hAnsiTheme="minorEastAsia" w:hint="eastAsia"/>
          <w:b/>
          <w:color w:val="FF0000"/>
          <w:sz w:val="18"/>
          <w:szCs w:val="16"/>
          <w:lang w:eastAsia="ko-KR"/>
        </w:rPr>
        <w:t>&lt;</w:t>
      </w:r>
      <w:proofErr w:type="spellStart"/>
      <w:r w:rsidRPr="00A05887">
        <w:rPr>
          <w:rFonts w:asciiTheme="minorEastAsia" w:eastAsiaTheme="minorEastAsia" w:hAnsiTheme="minorEastAsia" w:hint="eastAsia"/>
          <w:b/>
          <w:color w:val="FF0000"/>
          <w:sz w:val="18"/>
          <w:szCs w:val="16"/>
          <w:lang w:eastAsia="ko-KR"/>
        </w:rPr>
        <w:t>첨부사항</w:t>
      </w:r>
      <w:proofErr w:type="spellEnd"/>
      <w:r w:rsidRPr="00A05887">
        <w:rPr>
          <w:rFonts w:asciiTheme="minorEastAsia" w:eastAsiaTheme="minorEastAsia" w:hAnsiTheme="minorEastAsia" w:hint="eastAsia"/>
          <w:b/>
          <w:color w:val="FF0000"/>
          <w:sz w:val="18"/>
          <w:szCs w:val="16"/>
          <w:lang w:eastAsia="ko-KR"/>
        </w:rPr>
        <w:t>&gt;</w:t>
      </w:r>
      <w:r w:rsidRPr="00A05887">
        <w:rPr>
          <w:rFonts w:asciiTheme="minorEastAsia" w:eastAsiaTheme="minorEastAsia" w:hAnsiTheme="minorEastAsia"/>
          <w:b/>
          <w:color w:val="FF0000"/>
          <w:sz w:val="18"/>
          <w:szCs w:val="16"/>
          <w:lang w:eastAsia="ko-KR"/>
        </w:rPr>
        <w:t xml:space="preserve"> </w:t>
      </w:r>
    </w:p>
    <w:p w:rsidR="00A05887" w:rsidRPr="00A05887" w:rsidRDefault="00A05887" w:rsidP="00A05887">
      <w:pPr>
        <w:rPr>
          <w:rFonts w:asciiTheme="minorEastAsia" w:eastAsiaTheme="minorEastAsia" w:hAnsiTheme="minorEastAsia"/>
          <w:b/>
          <w:sz w:val="18"/>
          <w:szCs w:val="16"/>
          <w:lang w:eastAsia="ko-KR"/>
        </w:rPr>
      </w:pPr>
    </w:p>
    <w:p w:rsidR="00A05887" w:rsidRPr="00A05887" w:rsidRDefault="00A05887" w:rsidP="00A05887">
      <w:pPr>
        <w:rPr>
          <w:rFonts w:asciiTheme="minorEastAsia" w:eastAsiaTheme="minorEastAsia" w:hAnsiTheme="minorEastAsia"/>
          <w:b/>
          <w:sz w:val="18"/>
          <w:szCs w:val="16"/>
          <w:lang w:eastAsia="ko-KR"/>
        </w:rPr>
      </w:pPr>
      <w:r w:rsidRPr="00A05887">
        <w:rPr>
          <w:rFonts w:asciiTheme="minorEastAsia" w:eastAsiaTheme="minorEastAsia" w:hAnsiTheme="minorEastAsia" w:hint="eastAsia"/>
          <w:b/>
          <w:sz w:val="18"/>
          <w:szCs w:val="16"/>
          <w:lang w:eastAsia="ko-KR"/>
        </w:rPr>
        <w:t xml:space="preserve">첨부 사항은 제품 </w:t>
      </w:r>
      <w:proofErr w:type="spellStart"/>
      <w:r w:rsidRPr="00A05887">
        <w:rPr>
          <w:rFonts w:asciiTheme="minorEastAsia" w:eastAsiaTheme="minorEastAsia" w:hAnsiTheme="minorEastAsia" w:hint="eastAsia"/>
          <w:b/>
          <w:sz w:val="18"/>
          <w:szCs w:val="16"/>
          <w:lang w:eastAsia="ko-KR"/>
        </w:rPr>
        <w:t>수입처인</w:t>
      </w:r>
      <w:proofErr w:type="spellEnd"/>
      <w:r w:rsidRPr="00A05887">
        <w:rPr>
          <w:rFonts w:asciiTheme="minorEastAsia" w:eastAsiaTheme="minorEastAsia" w:hAnsiTheme="minorEastAsia" w:hint="eastAsia"/>
          <w:b/>
          <w:sz w:val="18"/>
          <w:szCs w:val="16"/>
          <w:lang w:eastAsia="ko-KR"/>
        </w:rPr>
        <w:t>,</w:t>
      </w:r>
      <w:r w:rsidRPr="00A05887">
        <w:rPr>
          <w:rFonts w:asciiTheme="minorEastAsia" w:eastAsiaTheme="minorEastAsia" w:hAnsiTheme="minorEastAsia"/>
          <w:b/>
          <w:sz w:val="18"/>
          <w:szCs w:val="16"/>
          <w:lang w:eastAsia="ko-KR"/>
        </w:rPr>
        <w:t xml:space="preserve"> (주)</w:t>
      </w:r>
      <w:proofErr w:type="spellStart"/>
      <w:r w:rsidRPr="00A05887">
        <w:rPr>
          <w:rFonts w:asciiTheme="minorEastAsia" w:eastAsiaTheme="minorEastAsia" w:hAnsiTheme="minorEastAsia" w:hint="eastAsia"/>
          <w:b/>
          <w:sz w:val="18"/>
          <w:szCs w:val="16"/>
          <w:lang w:eastAsia="ko-KR"/>
        </w:rPr>
        <w:t>바이오임플란트테크놀로지</w:t>
      </w:r>
      <w:proofErr w:type="spellEnd"/>
      <w:r w:rsidRPr="00A05887">
        <w:rPr>
          <w:rFonts w:asciiTheme="minorEastAsia" w:eastAsiaTheme="minorEastAsia" w:hAnsiTheme="minorEastAsia" w:hint="eastAsia"/>
          <w:b/>
          <w:sz w:val="18"/>
          <w:szCs w:val="16"/>
          <w:lang w:eastAsia="ko-KR"/>
        </w:rPr>
        <w:t xml:space="preserve"> 인터넷 홈페이지 </w:t>
      </w:r>
      <w:hyperlink r:id="rId5" w:history="1">
        <w:r w:rsidRPr="00A05887">
          <w:rPr>
            <w:rStyle w:val="a6"/>
            <w:rFonts w:asciiTheme="minorEastAsia" w:eastAsiaTheme="minorEastAsia" w:hAnsiTheme="minorEastAsia"/>
            <w:b/>
            <w:sz w:val="18"/>
            <w:szCs w:val="16"/>
            <w:lang w:eastAsia="ko-KR"/>
          </w:rPr>
          <w:t>http://www.bioimtech.com</w:t>
        </w:r>
      </w:hyperlink>
      <w:r w:rsidRPr="00A05887">
        <w:rPr>
          <w:rFonts w:asciiTheme="minorEastAsia" w:eastAsiaTheme="minorEastAsia" w:hAnsiTheme="minorEastAsia"/>
          <w:b/>
          <w:sz w:val="18"/>
          <w:szCs w:val="16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b/>
          <w:sz w:val="18"/>
          <w:szCs w:val="16"/>
          <w:lang w:eastAsia="ko-KR"/>
        </w:rPr>
        <w:t xml:space="preserve">게시판 </w:t>
      </w:r>
      <w:bookmarkStart w:id="0" w:name="_GoBack"/>
      <w:bookmarkEnd w:id="0"/>
      <w:r w:rsidRPr="00A05887">
        <w:rPr>
          <w:rFonts w:asciiTheme="minorEastAsia" w:eastAsiaTheme="minorEastAsia" w:hAnsiTheme="minorEastAsia" w:hint="eastAsia"/>
          <w:b/>
          <w:sz w:val="18"/>
          <w:szCs w:val="16"/>
          <w:lang w:eastAsia="ko-KR"/>
        </w:rPr>
        <w:t>에서 다운로드 할 수 있습니다.</w:t>
      </w:r>
    </w:p>
    <w:p w:rsidR="00A05887" w:rsidRPr="00A05887" w:rsidRDefault="00A05887" w:rsidP="00A05887">
      <w:pPr>
        <w:rPr>
          <w:rFonts w:asciiTheme="minorEastAsia" w:eastAsiaTheme="minorEastAsia" w:hAnsiTheme="minorEastAsia"/>
          <w:b/>
          <w:color w:val="FF0000"/>
          <w:sz w:val="18"/>
          <w:szCs w:val="16"/>
          <w:lang w:eastAsia="ko-KR"/>
        </w:rPr>
      </w:pPr>
      <w:r w:rsidRPr="00A05887">
        <w:rPr>
          <w:rFonts w:asciiTheme="minorEastAsia" w:eastAsiaTheme="minorEastAsia" w:hAnsiTheme="minorEastAsia" w:hint="eastAsia"/>
          <w:b/>
          <w:color w:val="FF0000"/>
          <w:sz w:val="18"/>
          <w:szCs w:val="16"/>
          <w:lang w:eastAsia="ko-KR"/>
        </w:rPr>
        <w:t>제품을 사용 전에 반드시 첨부 사항(사용방법 및 사용시주의사항 등)을 확인하시기 바랍니다.</w:t>
      </w:r>
    </w:p>
    <w:p w:rsidR="00A05887" w:rsidRPr="00A05887" w:rsidRDefault="00A05887" w:rsidP="00A05887">
      <w:pPr>
        <w:rPr>
          <w:rFonts w:asciiTheme="minorEastAsia" w:eastAsiaTheme="minorEastAsia" w:hAnsiTheme="minorEastAsia"/>
          <w:b/>
          <w:color w:val="FF0000"/>
          <w:sz w:val="14"/>
          <w:szCs w:val="16"/>
          <w:lang w:eastAsia="ko-KR"/>
        </w:rPr>
      </w:pPr>
    </w:p>
    <w:p w:rsidR="00A05887" w:rsidRPr="00A05887" w:rsidRDefault="00A05887" w:rsidP="00A05887">
      <w:pPr>
        <w:rPr>
          <w:rFonts w:asciiTheme="minorEastAsia" w:eastAsiaTheme="minorEastAsia" w:hAnsiTheme="minorEastAsia" w:cs="돋움체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굴림" w:hint="eastAsia"/>
          <w:sz w:val="14"/>
          <w:szCs w:val="16"/>
          <w:lang w:eastAsia="ko-KR"/>
        </w:rPr>
        <w:t>품명</w:t>
      </w:r>
      <w:r w:rsidRPr="00A05887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: </w:t>
      </w:r>
      <w:r w:rsidRPr="00A05887">
        <w:rPr>
          <w:rFonts w:asciiTheme="minorEastAsia" w:eastAsiaTheme="minorEastAsia" w:hAnsiTheme="minorEastAsia" w:cs="돋움체" w:hint="eastAsia"/>
          <w:sz w:val="14"/>
          <w:szCs w:val="16"/>
          <w:lang w:eastAsia="ko-KR"/>
        </w:rPr>
        <w:t>체외충격파치료기</w:t>
      </w:r>
      <w:r w:rsidRPr="00A05887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돋움체"/>
          <w:sz w:val="14"/>
          <w:szCs w:val="16"/>
          <w:lang w:eastAsia="ko-KR"/>
        </w:rPr>
        <w:t xml:space="preserve">A16185.01 (3) </w:t>
      </w:r>
      <w:r w:rsidRPr="00A05887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2. </w:t>
      </w:r>
      <w:r w:rsidRPr="00A05887">
        <w:rPr>
          <w:rFonts w:asciiTheme="minorEastAsia" w:eastAsiaTheme="minorEastAsia" w:hAnsiTheme="minorEastAsia" w:cs="굴림" w:hint="eastAsia"/>
          <w:sz w:val="14"/>
          <w:szCs w:val="16"/>
          <w:lang w:eastAsia="ko-KR"/>
        </w:rPr>
        <w:t>제품명</w:t>
      </w:r>
      <w:r w:rsidRPr="00A05887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: </w:t>
      </w:r>
      <w:r w:rsidRPr="00A05887">
        <w:rPr>
          <w:rFonts w:asciiTheme="minorEastAsia" w:eastAsiaTheme="minorEastAsia" w:hAnsiTheme="minorEastAsia" w:cs="돋움체"/>
          <w:sz w:val="14"/>
          <w:szCs w:val="16"/>
          <w:lang w:eastAsia="ko-KR"/>
        </w:rPr>
        <w:t>OW100</w:t>
      </w:r>
      <w:r w:rsidRPr="00A05887">
        <w:rPr>
          <w:rFonts w:asciiTheme="minorEastAsia" w:eastAsiaTheme="minorEastAsia" w:hAnsiTheme="minorEastAsia" w:hint="eastAsia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3. </w:t>
      </w:r>
      <w:r w:rsidRPr="00A05887">
        <w:rPr>
          <w:rFonts w:asciiTheme="minorEastAsia" w:eastAsiaTheme="minorEastAsia" w:hAnsiTheme="minorEastAsia" w:cs="굴림" w:hint="eastAsia"/>
          <w:sz w:val="14"/>
          <w:szCs w:val="16"/>
          <w:lang w:eastAsia="ko-KR"/>
        </w:rPr>
        <w:t>형명</w:t>
      </w:r>
      <w:r w:rsidRPr="00A05887">
        <w:rPr>
          <w:rFonts w:asciiTheme="minorEastAsia" w:eastAsiaTheme="minorEastAsia" w:hAnsiTheme="minorEastAsia"/>
          <w:sz w:val="14"/>
          <w:szCs w:val="16"/>
          <w:lang w:eastAsia="ko-KR"/>
        </w:rPr>
        <w:t xml:space="preserve">: </w:t>
      </w:r>
      <w:r w:rsidRPr="00A05887">
        <w:rPr>
          <w:rFonts w:asciiTheme="minorEastAsia" w:eastAsiaTheme="minorEastAsia" w:hAnsiTheme="minorEastAsia" w:cs="돋움체"/>
          <w:sz w:val="14"/>
          <w:szCs w:val="16"/>
          <w:lang w:eastAsia="ko-KR"/>
        </w:rPr>
        <w:t>OW100</w:t>
      </w:r>
    </w:p>
    <w:p w:rsidR="00A05887" w:rsidRPr="00A05887" w:rsidRDefault="00A05887" w:rsidP="00A05887">
      <w:pPr>
        <w:ind w:left="400"/>
        <w:rPr>
          <w:rFonts w:asciiTheme="minorEastAsia" w:eastAsiaTheme="minorEastAsia" w:hAnsiTheme="minorEastAsia" w:hint="eastAsia"/>
          <w:sz w:val="14"/>
          <w:szCs w:val="16"/>
          <w:lang w:eastAsia="ko-KR"/>
        </w:rPr>
      </w:pP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>O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W100(제품)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사용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후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보관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및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관리방법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</w:pP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1.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장기간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사용하지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않을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시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proofErr w:type="spellStart"/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어플리케이터에</w:t>
      </w:r>
      <w:proofErr w:type="spellEnd"/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채워진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물을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모두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제거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(Drain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버튼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>)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하고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전원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버튼을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3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초간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눌러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전원을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끈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다음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본체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옆쪽에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위치한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마스터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스위치를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차단하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여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불필요한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전력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proofErr w:type="spellStart"/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누축을</w:t>
      </w:r>
      <w:proofErr w:type="spellEnd"/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막는다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>.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2.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본체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및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주변기기를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먼지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,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이물질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또는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proofErr w:type="spellStart"/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습도로부터</w:t>
      </w:r>
      <w:proofErr w:type="spellEnd"/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보호되도록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보관을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하고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필요시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케이스에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넣어서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보관을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한다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>.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3.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본체의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보관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조건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온도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: +4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–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40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°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>C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습도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>: 10 - 85 %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대기압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: 500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–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1060 </w:t>
      </w:r>
      <w:proofErr w:type="spellStart"/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>hPa</w:t>
      </w:r>
      <w:proofErr w:type="spellEnd"/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(14.76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–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31.3 </w:t>
      </w:r>
      <w:proofErr w:type="spellStart"/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>inHg</w:t>
      </w:r>
      <w:proofErr w:type="spellEnd"/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>)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4.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물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카트리지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proofErr w:type="spellStart"/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보관조건</w:t>
      </w:r>
      <w:proofErr w:type="spellEnd"/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온도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: +4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–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40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°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>C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습도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>: 10 - 85 %</w:t>
      </w:r>
    </w:p>
    <w:p w:rsidR="00A05887" w:rsidRPr="00A05887" w:rsidRDefault="00A05887" w:rsidP="00A05887">
      <w:pPr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대기압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: 500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–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1060 </w:t>
      </w:r>
      <w:proofErr w:type="spellStart"/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>hPa</w:t>
      </w:r>
      <w:proofErr w:type="spellEnd"/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(14.76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–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31.3 </w:t>
      </w:r>
      <w:proofErr w:type="spellStart"/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>inHg</w:t>
      </w:r>
      <w:proofErr w:type="spellEnd"/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>)</w:t>
      </w:r>
    </w:p>
    <w:p w:rsidR="00A05887" w:rsidRPr="00A05887" w:rsidRDefault="00A05887" w:rsidP="00A05887">
      <w:pPr>
        <w:rPr>
          <w:rFonts w:asciiTheme="minorEastAsia" w:eastAsiaTheme="minorEastAsia" w:hAnsiTheme="minorEastAsia" w:cs="바탕"/>
          <w:sz w:val="14"/>
          <w:szCs w:val="16"/>
          <w:lang w:eastAsia="ko-KR"/>
        </w:rPr>
      </w:pPr>
    </w:p>
    <w:p w:rsidR="00A05887" w:rsidRPr="00A05887" w:rsidRDefault="00A05887" w:rsidP="00A05887">
      <w:pPr>
        <w:rPr>
          <w:rFonts w:asciiTheme="minorEastAsia" w:eastAsiaTheme="minorEastAsia" w:hAnsiTheme="minorEastAsia" w:cs="바탕"/>
          <w:sz w:val="14"/>
          <w:szCs w:val="16"/>
          <w:lang w:eastAsia="ko-KR"/>
        </w:rPr>
      </w:pPr>
    </w:p>
    <w:p w:rsidR="00A05887" w:rsidRDefault="00A05887" w:rsidP="00A05887">
      <w:pPr>
        <w:adjustRightInd w:val="0"/>
        <w:rPr>
          <w:rFonts w:asciiTheme="minorEastAsia" w:eastAsiaTheme="minorEastAsia" w:hAnsiTheme="minorEastAsia" w:cs="바탕"/>
          <w:b/>
          <w:sz w:val="16"/>
          <w:szCs w:val="16"/>
          <w:lang w:eastAsia="ko-KR"/>
        </w:rPr>
      </w:pPr>
      <w:r w:rsidRPr="00A05887">
        <w:rPr>
          <w:rFonts w:asciiTheme="minorEastAsia" w:eastAsiaTheme="minorEastAsia" w:hAnsiTheme="minorEastAsia" w:cs="바탕" w:hint="eastAsia"/>
          <w:b/>
          <w:sz w:val="16"/>
          <w:szCs w:val="16"/>
          <w:lang w:eastAsia="ko-KR"/>
        </w:rPr>
        <w:t>사용시</w:t>
      </w:r>
      <w:r w:rsidRPr="00A05887">
        <w:rPr>
          <w:rFonts w:asciiTheme="minorEastAsia" w:eastAsiaTheme="minorEastAsia" w:hAnsiTheme="minorEastAsia" w:cs="바탕"/>
          <w:b/>
          <w:sz w:val="16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b/>
          <w:sz w:val="16"/>
          <w:szCs w:val="16"/>
          <w:lang w:eastAsia="ko-KR"/>
        </w:rPr>
        <w:t>주의사항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 w:hint="eastAsia"/>
          <w:b/>
          <w:sz w:val="16"/>
          <w:szCs w:val="16"/>
          <w:lang w:eastAsia="ko-KR"/>
        </w:rPr>
      </w:pP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사용하지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않을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시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전원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케이블을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분리하여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허가되지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않았거나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의도하지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않은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사용을</w:t>
      </w:r>
      <w:r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예방한다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>.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기기의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전원을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켜기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전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, </w:t>
      </w:r>
      <w:proofErr w:type="spellStart"/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기기작동과</w:t>
      </w:r>
      <w:proofErr w:type="spellEnd"/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관련된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관리가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제대로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이루어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졌는지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확인한다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>.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전기충격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위험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-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이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제품은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proofErr w:type="spellStart"/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고전력을</w:t>
      </w:r>
      <w:proofErr w:type="spellEnd"/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포함하는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기구로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어떠한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수리나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관리를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하기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위해서는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인증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받은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서비스직원이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진행해야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한다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>.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-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기기의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커버가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열린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상태에서는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기기의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작동을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해서는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안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된다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>.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-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긴급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상황에는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주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전원스위치를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차단하고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전원케이블을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분리한다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>.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proofErr w:type="spellStart"/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인증받지</w:t>
      </w:r>
      <w:proofErr w:type="spellEnd"/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않은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proofErr w:type="spellStart"/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제품관리</w:t>
      </w:r>
      <w:proofErr w:type="spellEnd"/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작업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- </w:t>
      </w:r>
      <w:proofErr w:type="spellStart"/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수리작업에</w:t>
      </w:r>
      <w:proofErr w:type="spellEnd"/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대한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훈련을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받은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사람만이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제품의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관리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작업을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해야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하며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서비스메뉴얼에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따라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진행해야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한다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>.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proofErr w:type="spellStart"/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육안검수</w:t>
      </w:r>
      <w:proofErr w:type="spellEnd"/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기기를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사용하기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전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제품에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육안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상으로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문제가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없는지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확인을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하고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만약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문제가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발견될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시에는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기기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사용을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중단하고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기술서비스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지원을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받아야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한다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>.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proofErr w:type="spellStart"/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환자안내</w:t>
      </w:r>
      <w:proofErr w:type="spellEnd"/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치료를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받는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환자에게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반드시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치료의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위험성에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대해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안내해야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한다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>.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proofErr w:type="spellStart"/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보관온도</w:t>
      </w:r>
      <w:proofErr w:type="spellEnd"/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이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기기는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물을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보관하고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있으므로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섭씨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4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도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이상에서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보관해야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한다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>.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proofErr w:type="spellStart"/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전자파장해</w:t>
      </w:r>
      <w:proofErr w:type="spellEnd"/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-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이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기기는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충격파가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발생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시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전자파가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발생하므로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전자파에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민감한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장비들의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작동을</w:t>
      </w:r>
      <w:r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중지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시켜야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한다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>.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-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만약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체외충격파과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근처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전자기기의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간섭이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발생할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시에는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기기간의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거리를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더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확보하여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사용하도록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한다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.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충격파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장비와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같이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사용되어야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할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기기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일시에는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사용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전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proofErr w:type="spellStart"/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전파간섭</w:t>
      </w:r>
      <w:proofErr w:type="spellEnd"/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문제가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없는지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확인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후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사용한다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>.</w:t>
      </w:r>
    </w:p>
    <w:p w:rsidR="00A05887" w:rsidRPr="00A05887" w:rsidRDefault="00A05887" w:rsidP="00A05887">
      <w:pPr>
        <w:rPr>
          <w:rFonts w:asciiTheme="minorEastAsia" w:eastAsiaTheme="minorEastAsia" w:hAnsiTheme="minorEastAsia" w:cs="바탕"/>
          <w:sz w:val="14"/>
          <w:szCs w:val="16"/>
          <w:lang w:eastAsia="ko-KR"/>
        </w:rPr>
      </w:pP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proofErr w:type="spellStart"/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기기작동</w:t>
      </w:r>
      <w:proofErr w:type="spellEnd"/>
    </w:p>
    <w:p w:rsid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-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본체는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반드시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편평한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곳에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두고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작동을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해야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한다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>.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경고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-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기기의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사용은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반드시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맞는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proofErr w:type="spellStart"/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적응증에만</w:t>
      </w:r>
      <w:proofErr w:type="spellEnd"/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사용해야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한다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>.</w:t>
      </w:r>
    </w:p>
    <w:p w:rsid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-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임신부나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임신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예정인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환자는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생식기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근처의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체외충격파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치료를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피해야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한다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>.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lastRenderedPageBreak/>
        <w:t>사용금지사항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- </w:t>
      </w:r>
      <w:proofErr w:type="spellStart"/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심박조율기</w:t>
      </w:r>
      <w:proofErr w:type="spellEnd"/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또는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이식용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proofErr w:type="spellStart"/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세동제거기</w:t>
      </w:r>
      <w:proofErr w:type="spellEnd"/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사용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환자에게는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사용금지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-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전자기파에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민감한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기기를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사용하는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환자에게는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사용금지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- </w:t>
      </w:r>
      <w:proofErr w:type="spellStart"/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척추뼈</w:t>
      </w:r>
      <w:proofErr w:type="spellEnd"/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, </w:t>
      </w:r>
      <w:proofErr w:type="spellStart"/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두괴골</w:t>
      </w:r>
      <w:proofErr w:type="spellEnd"/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,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흉골에는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사용금지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-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종양환자에게는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사용금지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- </w:t>
      </w:r>
      <w:proofErr w:type="spellStart"/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응고장애가</w:t>
      </w:r>
      <w:proofErr w:type="spellEnd"/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있는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환자에게는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사용금지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-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체외충격파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proofErr w:type="spellStart"/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석쇄술에는</w:t>
      </w:r>
      <w:proofErr w:type="spellEnd"/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사용금지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-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큰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신경이나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,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큰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혈관에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사용금지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-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공기로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채워진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장기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(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특히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폐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>)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에는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사용금지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-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만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18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세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이하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환자의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열린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proofErr w:type="spellStart"/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골단판에는</w:t>
      </w:r>
      <w:proofErr w:type="spellEnd"/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사용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금지</w:t>
      </w:r>
    </w:p>
    <w:p w:rsid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사용시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주의사항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-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폐와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같이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공기로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채워진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곳에는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사용하지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않는다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>.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-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물이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튀는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곳에서는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사용하지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않는다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>.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- </w:t>
      </w:r>
      <w:proofErr w:type="spellStart"/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어플리케이터</w:t>
      </w:r>
      <w:proofErr w:type="spellEnd"/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내부에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공기방울을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반드시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제거하고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사용한다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>.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- </w:t>
      </w:r>
      <w:proofErr w:type="spellStart"/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어플리케이터</w:t>
      </w:r>
      <w:proofErr w:type="spellEnd"/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재사용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시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반드시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살균제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사용을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통해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반드시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감염의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위험을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예방해야한다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>.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-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손상된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proofErr w:type="spellStart"/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어플리케이터는</w:t>
      </w:r>
      <w:proofErr w:type="spellEnd"/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사용하지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않는다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>.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- </w:t>
      </w:r>
      <w:proofErr w:type="spellStart"/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어플리케이터</w:t>
      </w:r>
      <w:proofErr w:type="spellEnd"/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사용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시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소음이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발생하므로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환자에게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소음차단기구를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사용하도록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한다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>.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-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사용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중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환자에게서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심장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부정맥이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발생할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시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기기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작동을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정지해야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한다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>.</w:t>
      </w:r>
    </w:p>
    <w:p w:rsidR="00A05887" w:rsidRDefault="00A05887" w:rsidP="00A05887">
      <w:pPr>
        <w:adjustRightInd w:val="0"/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</w:pP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부작용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-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충격파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치료를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통한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proofErr w:type="spellStart"/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발생가능</w:t>
      </w:r>
      <w:proofErr w:type="spellEnd"/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부작용은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다음과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같다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>.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*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일시적으로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통증이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증가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할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수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있다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>.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*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치료부위가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붉어지거나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부을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수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있다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>.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*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혈종과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proofErr w:type="spellStart"/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점상출혈이</w:t>
      </w:r>
      <w:proofErr w:type="spellEnd"/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발생할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수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있다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>.</w:t>
      </w:r>
    </w:p>
    <w:p w:rsidR="00A05887" w:rsidRPr="00A05887" w:rsidRDefault="00A05887" w:rsidP="00A05887">
      <w:pPr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*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체외충격파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치료에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의해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두통이나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실신할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수도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있다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>.</w:t>
      </w:r>
    </w:p>
    <w:p w:rsidR="00A05887" w:rsidRPr="00A05887" w:rsidRDefault="00A05887" w:rsidP="00A05887">
      <w:pPr>
        <w:rPr>
          <w:rFonts w:asciiTheme="minorEastAsia" w:eastAsiaTheme="minorEastAsia" w:hAnsiTheme="minorEastAsia" w:cs="바탕"/>
          <w:sz w:val="14"/>
          <w:szCs w:val="16"/>
          <w:lang w:eastAsia="ko-KR"/>
        </w:rPr>
      </w:pP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사용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후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관리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-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절대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기기를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열어보지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않는다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.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기기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내부에는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proofErr w:type="spellStart"/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고전력을</w:t>
      </w:r>
      <w:proofErr w:type="spellEnd"/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발생시키는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파트가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있어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감전의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위험이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있다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>.</w:t>
      </w:r>
    </w:p>
    <w:p w:rsidR="00A05887" w:rsidRPr="00A05887" w:rsidRDefault="00A05887" w:rsidP="00A05887">
      <w:pPr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-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인증된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사용자만이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기기를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관리하고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수리한다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>.</w:t>
      </w:r>
    </w:p>
    <w:p w:rsidR="00A05887" w:rsidRPr="00A05887" w:rsidRDefault="00A05887" w:rsidP="00A05887">
      <w:pPr>
        <w:rPr>
          <w:rFonts w:asciiTheme="minorEastAsia" w:eastAsiaTheme="minorEastAsia" w:hAnsiTheme="minorEastAsia" w:cs="바탕"/>
          <w:sz w:val="14"/>
          <w:szCs w:val="16"/>
          <w:lang w:eastAsia="ko-KR"/>
        </w:rPr>
      </w:pP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proofErr w:type="spellStart"/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저장방법</w:t>
      </w:r>
      <w:proofErr w:type="spellEnd"/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온도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: +4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–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40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°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>C</w:t>
      </w: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습도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: 10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–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85 %, no condensation</w:t>
      </w:r>
    </w:p>
    <w:p w:rsidR="00A05887" w:rsidRPr="00A05887" w:rsidRDefault="00A05887" w:rsidP="00A05887">
      <w:pPr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기압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: 500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–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1060 </w:t>
      </w:r>
      <w:proofErr w:type="spellStart"/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>hPa</w:t>
      </w:r>
      <w:proofErr w:type="spellEnd"/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(14.76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–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31.3 </w:t>
      </w:r>
      <w:proofErr w:type="spellStart"/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>inHg</w:t>
      </w:r>
      <w:proofErr w:type="spellEnd"/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>)</w:t>
      </w:r>
    </w:p>
    <w:p w:rsidR="00A05887" w:rsidRPr="00A05887" w:rsidRDefault="00A05887" w:rsidP="00A05887">
      <w:pPr>
        <w:rPr>
          <w:rFonts w:asciiTheme="minorEastAsia" w:eastAsiaTheme="minorEastAsia" w:hAnsiTheme="minorEastAsia" w:cs="바탕"/>
          <w:sz w:val="14"/>
          <w:szCs w:val="16"/>
          <w:lang w:eastAsia="ko-KR"/>
        </w:rPr>
      </w:pPr>
    </w:p>
    <w:p w:rsidR="00A05887" w:rsidRPr="00A05887" w:rsidRDefault="00A05887" w:rsidP="00A05887">
      <w:pPr>
        <w:adjustRightInd w:val="0"/>
        <w:rPr>
          <w:rFonts w:asciiTheme="minorEastAsia" w:eastAsiaTheme="minorEastAsia" w:hAnsiTheme="minorEastAsia" w:cs="바탕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사용기한</w:t>
      </w:r>
    </w:p>
    <w:p w:rsidR="00A05887" w:rsidRPr="00A05887" w:rsidRDefault="00A05887" w:rsidP="00A05887">
      <w:pPr>
        <w:rPr>
          <w:rFonts w:asciiTheme="minorEastAsia" w:eastAsiaTheme="minorEastAsia" w:hAnsiTheme="minorEastAsia" w:hint="eastAsia"/>
          <w:sz w:val="14"/>
          <w:szCs w:val="16"/>
          <w:lang w:eastAsia="ko-KR"/>
        </w:rPr>
      </w:pP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해당사항</w:t>
      </w:r>
      <w:r w:rsidRPr="00A05887">
        <w:rPr>
          <w:rFonts w:asciiTheme="minorEastAsia" w:eastAsiaTheme="minorEastAsia" w:hAnsiTheme="minorEastAsia" w:cs="바탕"/>
          <w:sz w:val="14"/>
          <w:szCs w:val="16"/>
          <w:lang w:eastAsia="ko-KR"/>
        </w:rPr>
        <w:t xml:space="preserve"> </w:t>
      </w:r>
      <w:r w:rsidRPr="00A05887">
        <w:rPr>
          <w:rFonts w:asciiTheme="minorEastAsia" w:eastAsiaTheme="minorEastAsia" w:hAnsiTheme="minorEastAsia" w:cs="바탕" w:hint="eastAsia"/>
          <w:sz w:val="14"/>
          <w:szCs w:val="16"/>
          <w:lang w:eastAsia="ko-KR"/>
        </w:rPr>
        <w:t>없음</w:t>
      </w:r>
    </w:p>
    <w:p w:rsidR="003B0015" w:rsidRDefault="003B0015" w:rsidP="003B0015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A05887" w:rsidRDefault="00A05887" w:rsidP="003B0015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A05887" w:rsidRPr="00A05887" w:rsidRDefault="00A05887" w:rsidP="003B0015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3B0015" w:rsidRPr="00C15F02" w:rsidRDefault="003B0015" w:rsidP="003B0015">
      <w:pPr>
        <w:rPr>
          <w:rFonts w:asciiTheme="minorEastAsia" w:eastAsiaTheme="minorEastAsia" w:hAnsiTheme="minorEastAsia"/>
          <w:b/>
          <w:szCs w:val="14"/>
          <w:lang w:eastAsia="ko-KR"/>
        </w:rPr>
      </w:pPr>
      <w:r w:rsidRPr="00C15F02">
        <w:rPr>
          <w:rFonts w:asciiTheme="minorEastAsia" w:eastAsiaTheme="minorEastAsia" w:hAnsiTheme="minorEastAsia"/>
          <w:b/>
          <w:szCs w:val="14"/>
          <w:lang w:eastAsia="ko-KR"/>
        </w:rPr>
        <w:t>&lt;</w:t>
      </w:r>
      <w:r w:rsidR="00C759BB" w:rsidRPr="00C15F02">
        <w:rPr>
          <w:rFonts w:asciiTheme="minorEastAsia" w:eastAsiaTheme="minorEastAsia" w:hAnsiTheme="minorEastAsia" w:hint="eastAsia"/>
          <w:b/>
          <w:szCs w:val="14"/>
          <w:lang w:eastAsia="ko-KR"/>
        </w:rPr>
        <w:t>의료기기</w:t>
      </w:r>
      <w:r w:rsidR="004C086F" w:rsidRPr="00C15F02">
        <w:rPr>
          <w:rFonts w:asciiTheme="minorEastAsia" w:eastAsiaTheme="minorEastAsia" w:hAnsiTheme="minorEastAsia" w:hint="eastAsia"/>
          <w:b/>
          <w:szCs w:val="14"/>
          <w:lang w:eastAsia="ko-KR"/>
        </w:rPr>
        <w:t>표시</w:t>
      </w:r>
      <w:r w:rsidRPr="00C15F02">
        <w:rPr>
          <w:rFonts w:asciiTheme="minorEastAsia" w:eastAsiaTheme="minorEastAsia" w:hAnsiTheme="minorEastAsia" w:cs="굴림" w:hint="eastAsia"/>
          <w:b/>
          <w:szCs w:val="14"/>
          <w:lang w:eastAsia="ko-KR"/>
        </w:rPr>
        <w:t>기재사항</w:t>
      </w:r>
      <w:r w:rsidRPr="00C15F02">
        <w:rPr>
          <w:rFonts w:asciiTheme="minorEastAsia" w:eastAsiaTheme="minorEastAsia" w:hAnsiTheme="minorEastAsia"/>
          <w:b/>
          <w:szCs w:val="14"/>
          <w:lang w:eastAsia="ko-KR"/>
        </w:rPr>
        <w:t>&gt;</w:t>
      </w:r>
    </w:p>
    <w:p w:rsidR="00F21F5D" w:rsidRPr="000B48D6" w:rsidRDefault="00F21F5D" w:rsidP="00F21F5D">
      <w:pPr>
        <w:spacing w:line="100" w:lineRule="atLeast"/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F21F5D" w:rsidRPr="00C15F02" w:rsidRDefault="000B48D6" w:rsidP="00C15F02">
      <w:pPr>
        <w:adjustRightInd w:val="0"/>
        <w:rPr>
          <w:rFonts w:asciiTheme="majorEastAsia" w:eastAsiaTheme="majorEastAsia" w:hAnsiTheme="majorEastAsia" w:cs="돋움체"/>
          <w:sz w:val="14"/>
          <w:szCs w:val="14"/>
          <w:lang w:eastAsia="ko-KR"/>
        </w:rPr>
      </w:pPr>
      <w:proofErr w:type="gramStart"/>
      <w:r w:rsidRPr="00C15F02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1.</w:t>
      </w:r>
      <w:r w:rsidR="00F21F5D" w:rsidRPr="00C15F02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품명</w:t>
      </w:r>
      <w:proofErr w:type="gramEnd"/>
      <w:r w:rsidR="00F21F5D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: </w:t>
      </w:r>
      <w:r w:rsidR="00C15F02" w:rsidRPr="00C15F02">
        <w:rPr>
          <w:rFonts w:asciiTheme="majorEastAsia" w:eastAsiaTheme="majorEastAsia" w:hAnsiTheme="majorEastAsia" w:cs="돋움체" w:hint="eastAsia"/>
          <w:sz w:val="14"/>
          <w:szCs w:val="14"/>
          <w:lang w:eastAsia="ko-KR"/>
        </w:rPr>
        <w:t>체외충격파치료기</w:t>
      </w:r>
      <w:r w:rsidR="00F21F5D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</w:t>
      </w:r>
      <w:r w:rsidR="00C15F02" w:rsidRPr="00C15F02">
        <w:rPr>
          <w:rFonts w:asciiTheme="majorEastAsia" w:eastAsiaTheme="majorEastAsia" w:hAnsiTheme="majorEastAsia" w:cs="돋움체"/>
          <w:sz w:val="14"/>
          <w:szCs w:val="14"/>
          <w:lang w:eastAsia="ko-KR"/>
        </w:rPr>
        <w:t>A16185.01 (3)</w:t>
      </w:r>
      <w:r w:rsidR="00C15F02" w:rsidRPr="00C15F02">
        <w:rPr>
          <w:rFonts w:asciiTheme="majorEastAsia" w:eastAsiaTheme="majorEastAsia" w:hAnsiTheme="majorEastAsia" w:cs="돋움체"/>
          <w:sz w:val="14"/>
          <w:szCs w:val="14"/>
          <w:lang w:eastAsia="ko-KR"/>
        </w:rPr>
        <w:t xml:space="preserve"> </w:t>
      </w:r>
      <w:r w:rsidR="00F21F5D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2. </w:t>
      </w:r>
      <w:r w:rsidR="00F21F5D" w:rsidRPr="00C15F02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제품명</w:t>
      </w:r>
      <w:r w:rsidR="00F21F5D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: </w:t>
      </w:r>
      <w:r w:rsidR="00C15F02" w:rsidRPr="00C15F02">
        <w:rPr>
          <w:rFonts w:asciiTheme="majorEastAsia" w:eastAsiaTheme="majorEastAsia" w:hAnsiTheme="majorEastAsia" w:cs="돋움체"/>
          <w:sz w:val="14"/>
          <w:szCs w:val="14"/>
          <w:lang w:eastAsia="ko-KR"/>
        </w:rPr>
        <w:t>OW100</w:t>
      </w:r>
      <w:r w:rsidR="00F21F5D" w:rsidRPr="00C15F02">
        <w:rPr>
          <w:rFonts w:asciiTheme="majorEastAsia" w:eastAsiaTheme="majorEastAsia" w:hAnsiTheme="majorEastAsia" w:hint="eastAsia"/>
          <w:sz w:val="14"/>
          <w:szCs w:val="14"/>
          <w:lang w:eastAsia="ko-KR"/>
        </w:rPr>
        <w:t xml:space="preserve"> </w:t>
      </w:r>
      <w:r w:rsidR="00F21F5D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3. </w:t>
      </w:r>
      <w:r w:rsidR="00F21F5D" w:rsidRPr="00C15F02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형명</w:t>
      </w:r>
      <w:r w:rsidR="00F21F5D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: </w:t>
      </w:r>
      <w:r w:rsidR="00C15F02" w:rsidRPr="00C15F02">
        <w:rPr>
          <w:rFonts w:asciiTheme="majorEastAsia" w:eastAsiaTheme="majorEastAsia" w:hAnsiTheme="majorEastAsia" w:cs="돋움체"/>
          <w:sz w:val="14"/>
          <w:szCs w:val="14"/>
          <w:lang w:eastAsia="ko-KR"/>
        </w:rPr>
        <w:t>OW100</w:t>
      </w:r>
      <w:r w:rsidR="00C15F02" w:rsidRPr="00C15F02">
        <w:rPr>
          <w:rFonts w:asciiTheme="majorEastAsia" w:eastAsiaTheme="majorEastAsia" w:hAnsiTheme="majorEastAsia" w:cs="돋움체"/>
          <w:sz w:val="14"/>
          <w:szCs w:val="14"/>
          <w:lang w:eastAsia="ko-KR"/>
        </w:rPr>
        <w:t>(</w:t>
      </w:r>
      <w:r w:rsidR="00F21F5D" w:rsidRPr="00C15F02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제품별도라벨참조</w:t>
      </w:r>
      <w:r w:rsidR="00C15F02" w:rsidRPr="00C15F02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)</w:t>
      </w:r>
      <w:r w:rsidR="00F21F5D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4. </w:t>
      </w:r>
      <w:r w:rsidR="00F21F5D" w:rsidRPr="00C15F02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품목허가번호</w:t>
      </w:r>
      <w:r w:rsidR="00F21F5D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: </w:t>
      </w:r>
      <w:proofErr w:type="spellStart"/>
      <w:r w:rsidR="00C15F02" w:rsidRPr="00C15F02">
        <w:rPr>
          <w:rFonts w:asciiTheme="majorEastAsia" w:eastAsiaTheme="majorEastAsia" w:hAnsiTheme="majorEastAsia" w:cs="돋움체" w:hint="eastAsia"/>
          <w:sz w:val="14"/>
          <w:szCs w:val="14"/>
          <w:lang w:eastAsia="ko-KR"/>
        </w:rPr>
        <w:t>수허</w:t>
      </w:r>
      <w:proofErr w:type="spellEnd"/>
      <w:r w:rsidR="00C15F02" w:rsidRPr="00C15F02">
        <w:rPr>
          <w:rFonts w:asciiTheme="majorEastAsia" w:eastAsiaTheme="majorEastAsia" w:hAnsiTheme="majorEastAsia" w:cs="돋움체"/>
          <w:sz w:val="14"/>
          <w:szCs w:val="14"/>
          <w:lang w:eastAsia="ko-KR"/>
        </w:rPr>
        <w:t xml:space="preserve"> 15-1702 </w:t>
      </w:r>
      <w:r w:rsidR="00C15F02" w:rsidRPr="00C15F02">
        <w:rPr>
          <w:rFonts w:asciiTheme="majorEastAsia" w:eastAsiaTheme="majorEastAsia" w:hAnsiTheme="majorEastAsia" w:cs="돋움체" w:hint="eastAsia"/>
          <w:sz w:val="14"/>
          <w:szCs w:val="14"/>
          <w:lang w:eastAsia="ko-KR"/>
        </w:rPr>
        <w:t>호</w:t>
      </w:r>
      <w:r w:rsidR="00C15F02" w:rsidRPr="00C15F02">
        <w:rPr>
          <w:rFonts w:asciiTheme="majorEastAsia" w:eastAsiaTheme="majorEastAsia" w:hAnsiTheme="majorEastAsia" w:cs="돋움체" w:hint="eastAsia"/>
          <w:sz w:val="14"/>
          <w:szCs w:val="14"/>
          <w:lang w:eastAsia="ko-KR"/>
        </w:rPr>
        <w:t xml:space="preserve"> </w:t>
      </w:r>
      <w:r w:rsidRPr="00C15F02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 xml:space="preserve">5. </w:t>
      </w:r>
      <w:proofErr w:type="gramStart"/>
      <w:r w:rsidRPr="00C15F02">
        <w:rPr>
          <w:rFonts w:asciiTheme="majorEastAsia" w:eastAsiaTheme="majorEastAsia" w:hAnsiTheme="majorEastAsia" w:hint="eastAsia"/>
          <w:sz w:val="14"/>
          <w:szCs w:val="14"/>
          <w:lang w:eastAsia="ko-KR"/>
        </w:rPr>
        <w:t>수입업신고번호</w:t>
      </w:r>
      <w:r w:rsidRPr="00C15F02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:</w:t>
      </w:r>
      <w:proofErr w:type="gramEnd"/>
      <w:r w:rsidRPr="00C15F02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367</w:t>
      </w:r>
      <w:r w:rsidRPr="00C15F02">
        <w:rPr>
          <w:rFonts w:asciiTheme="majorEastAsia" w:eastAsiaTheme="majorEastAsia" w:hAnsiTheme="majorEastAsia" w:hint="eastAsia"/>
          <w:sz w:val="14"/>
          <w:szCs w:val="14"/>
          <w:lang w:eastAsia="ko-KR"/>
        </w:rPr>
        <w:t>호</w:t>
      </w:r>
      <w:r w:rsidR="00F21F5D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</w:t>
      </w:r>
      <w:r w:rsidR="00C15F02">
        <w:rPr>
          <w:rFonts w:asciiTheme="majorEastAsia" w:eastAsiaTheme="majorEastAsia" w:hAnsiTheme="majorEastAsia"/>
          <w:sz w:val="14"/>
          <w:szCs w:val="14"/>
          <w:lang w:eastAsia="ko-KR"/>
        </w:rPr>
        <w:t>6</w:t>
      </w:r>
      <w:r w:rsidR="00F21F5D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. </w:t>
      </w:r>
      <w:r w:rsidR="00F21F5D" w:rsidRPr="00C15F02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수입업자의</w:t>
      </w:r>
      <w:r w:rsidR="00F21F5D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</w:t>
      </w:r>
      <w:r w:rsidR="00F21F5D" w:rsidRPr="00C15F02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상호</w:t>
      </w:r>
      <w:r w:rsidR="00F21F5D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</w:t>
      </w:r>
      <w:r w:rsidR="00F21F5D" w:rsidRPr="00C15F02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및</w:t>
      </w:r>
      <w:r w:rsidR="00F21F5D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</w:t>
      </w:r>
      <w:r w:rsidR="00F21F5D" w:rsidRPr="00C15F02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주소</w:t>
      </w:r>
      <w:r w:rsidR="00F21F5D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>: (</w:t>
      </w:r>
      <w:r w:rsidR="00F21F5D" w:rsidRPr="00C15F02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주</w:t>
      </w:r>
      <w:r w:rsidR="00F21F5D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>)</w:t>
      </w:r>
      <w:proofErr w:type="spellStart"/>
      <w:r w:rsidR="00F21F5D" w:rsidRPr="00C15F02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바이오임플란트테크놀로지</w:t>
      </w:r>
      <w:proofErr w:type="spellEnd"/>
      <w:r w:rsidR="00F21F5D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, </w:t>
      </w:r>
      <w:r w:rsidR="00F21F5D" w:rsidRPr="00C15F02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경기도</w:t>
      </w:r>
      <w:r w:rsidR="00F21F5D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</w:t>
      </w:r>
      <w:r w:rsidR="00F21F5D" w:rsidRPr="00C15F02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용인시</w:t>
      </w:r>
      <w:r w:rsidR="00F21F5D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</w:t>
      </w:r>
      <w:proofErr w:type="spellStart"/>
      <w:r w:rsidR="00F21F5D" w:rsidRPr="00C15F02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기흥구</w:t>
      </w:r>
      <w:proofErr w:type="spellEnd"/>
      <w:r w:rsidR="00F21F5D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</w:t>
      </w:r>
      <w:proofErr w:type="spellStart"/>
      <w:r w:rsidR="00F21F5D" w:rsidRPr="00C15F02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흥덕중앙로</w:t>
      </w:r>
      <w:proofErr w:type="spellEnd"/>
      <w:r w:rsidR="00F21F5D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120 U</w:t>
      </w:r>
      <w:r w:rsidR="00F21F5D" w:rsidRPr="00C15F02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타워</w:t>
      </w:r>
      <w:r w:rsidR="00F21F5D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2101</w:t>
      </w:r>
      <w:r w:rsidR="00F21F5D" w:rsidRPr="00C15F02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호</w:t>
      </w:r>
      <w:r w:rsidR="00F21F5D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, </w:t>
      </w:r>
      <w:r w:rsidR="00F21F5D" w:rsidRPr="00C15F02">
        <w:rPr>
          <w:rFonts w:asciiTheme="majorEastAsia" w:eastAsiaTheme="majorEastAsia" w:hAnsiTheme="majorEastAsia" w:hint="eastAsia"/>
          <w:sz w:val="14"/>
          <w:szCs w:val="14"/>
          <w:lang w:eastAsia="ko-KR"/>
        </w:rPr>
        <w:t>전화:</w:t>
      </w:r>
      <w:r w:rsidR="00F21F5D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031)704-2882, </w:t>
      </w:r>
      <w:r w:rsidR="00F21F5D" w:rsidRPr="00C15F02">
        <w:rPr>
          <w:rFonts w:asciiTheme="majorEastAsia" w:eastAsiaTheme="majorEastAsia" w:hAnsiTheme="majorEastAsia" w:hint="eastAsia"/>
          <w:sz w:val="14"/>
          <w:szCs w:val="14"/>
          <w:lang w:eastAsia="ko-KR"/>
        </w:rPr>
        <w:t>팩스:</w:t>
      </w:r>
      <w:r w:rsidR="00F21F5D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031)704-1881</w:t>
      </w:r>
      <w:r w:rsidR="00F21F5D" w:rsidRPr="00C15F02">
        <w:rPr>
          <w:rFonts w:asciiTheme="majorEastAsia" w:eastAsiaTheme="majorEastAsia" w:hAnsiTheme="majorEastAsia" w:hint="eastAsia"/>
          <w:sz w:val="14"/>
          <w:szCs w:val="14"/>
          <w:lang w:eastAsia="ko-KR"/>
        </w:rPr>
        <w:t xml:space="preserve">, </w:t>
      </w:r>
      <w:r w:rsidR="00C15F02">
        <w:rPr>
          <w:rFonts w:asciiTheme="majorEastAsia" w:eastAsiaTheme="majorEastAsia" w:hAnsiTheme="majorEastAsia"/>
          <w:sz w:val="14"/>
          <w:szCs w:val="14"/>
          <w:lang w:eastAsia="ko-KR"/>
        </w:rPr>
        <w:t>7</w:t>
      </w:r>
      <w:r w:rsidR="00F21F5D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. </w:t>
      </w:r>
      <w:proofErr w:type="spellStart"/>
      <w:r w:rsidRPr="00C15F02">
        <w:rPr>
          <w:rFonts w:asciiTheme="majorEastAsia" w:eastAsiaTheme="majorEastAsia" w:hAnsiTheme="majorEastAsia" w:hint="eastAsia"/>
          <w:sz w:val="14"/>
          <w:szCs w:val="14"/>
          <w:lang w:eastAsia="ko-KR"/>
        </w:rPr>
        <w:t>제조자명</w:t>
      </w:r>
      <w:proofErr w:type="spellEnd"/>
      <w:r w:rsidR="00F21F5D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: </w:t>
      </w:r>
      <w:r w:rsidR="00C15F02" w:rsidRPr="00C15F02">
        <w:rPr>
          <w:rFonts w:asciiTheme="majorEastAsia" w:eastAsiaTheme="majorEastAsia" w:hAnsiTheme="majorEastAsia" w:cs="돋움체"/>
          <w:sz w:val="14"/>
          <w:szCs w:val="14"/>
          <w:lang w:eastAsia="ko-KR"/>
        </w:rPr>
        <w:t>MTS Medical UG</w:t>
      </w:r>
      <w:r w:rsidR="00C15F02" w:rsidRPr="00C15F02">
        <w:rPr>
          <w:rFonts w:asciiTheme="majorEastAsia" w:eastAsiaTheme="majorEastAsia" w:hAnsiTheme="majorEastAsia" w:cs="돋움체"/>
          <w:sz w:val="14"/>
          <w:szCs w:val="14"/>
          <w:lang w:eastAsia="ko-KR"/>
        </w:rPr>
        <w:t xml:space="preserve"> </w:t>
      </w:r>
      <w:r w:rsidR="00C15F02" w:rsidRPr="00C15F02">
        <w:rPr>
          <w:rFonts w:asciiTheme="majorEastAsia" w:eastAsiaTheme="majorEastAsia" w:hAnsiTheme="majorEastAsia" w:cs="돋움체" w:hint="eastAsia"/>
          <w:sz w:val="14"/>
          <w:szCs w:val="14"/>
          <w:lang w:eastAsia="ko-KR"/>
        </w:rPr>
        <w:t>(</w:t>
      </w:r>
      <w:proofErr w:type="spellStart"/>
      <w:r w:rsidR="00C15F02" w:rsidRPr="00C15F02">
        <w:rPr>
          <w:rFonts w:asciiTheme="majorEastAsia" w:eastAsiaTheme="majorEastAsia" w:hAnsiTheme="majorEastAsia" w:cs="돋움체" w:hint="eastAsia"/>
          <w:sz w:val="14"/>
          <w:szCs w:val="14"/>
          <w:lang w:eastAsia="ko-KR"/>
        </w:rPr>
        <w:t>제조자주소</w:t>
      </w:r>
      <w:proofErr w:type="spellEnd"/>
      <w:r w:rsidR="00C15F02" w:rsidRPr="00C15F02">
        <w:rPr>
          <w:rFonts w:asciiTheme="majorEastAsia" w:eastAsiaTheme="majorEastAsia" w:hAnsiTheme="majorEastAsia" w:cs="돋움체" w:hint="eastAsia"/>
          <w:sz w:val="14"/>
          <w:szCs w:val="14"/>
          <w:lang w:eastAsia="ko-KR"/>
        </w:rPr>
        <w:t xml:space="preserve">: </w:t>
      </w:r>
      <w:r w:rsidR="00C15F02" w:rsidRPr="00C15F02">
        <w:rPr>
          <w:rFonts w:asciiTheme="majorEastAsia" w:eastAsiaTheme="majorEastAsia" w:hAnsiTheme="majorEastAsia" w:cs="돋움체" w:hint="eastAsia"/>
          <w:sz w:val="14"/>
          <w:szCs w:val="14"/>
          <w:lang w:eastAsia="ko-KR"/>
        </w:rPr>
        <w:t>독일</w:t>
      </w:r>
      <w:r w:rsidR="00C15F02" w:rsidRPr="00C15F02">
        <w:rPr>
          <w:rFonts w:asciiTheme="majorEastAsia" w:eastAsiaTheme="majorEastAsia" w:hAnsiTheme="majorEastAsia" w:cs="돋움체"/>
          <w:sz w:val="14"/>
          <w:szCs w:val="14"/>
          <w:lang w:eastAsia="ko-KR"/>
        </w:rPr>
        <w:t>,</w:t>
      </w:r>
      <w:r w:rsidR="008D6E0B">
        <w:rPr>
          <w:rFonts w:asciiTheme="majorEastAsia" w:eastAsiaTheme="majorEastAsia" w:hAnsiTheme="majorEastAsia" w:cs="돋움체"/>
          <w:sz w:val="14"/>
          <w:szCs w:val="14"/>
          <w:lang w:eastAsia="ko-KR"/>
        </w:rPr>
        <w:t xml:space="preserve"> </w:t>
      </w:r>
      <w:r w:rsidR="00C15F02" w:rsidRPr="00C15F02">
        <w:rPr>
          <w:rFonts w:asciiTheme="majorEastAsia" w:eastAsiaTheme="majorEastAsia" w:hAnsiTheme="majorEastAsia" w:cs="돋움체"/>
          <w:sz w:val="14"/>
          <w:szCs w:val="14"/>
          <w:lang w:eastAsia="ko-KR"/>
        </w:rPr>
        <w:t>Robert-Bosch-</w:t>
      </w:r>
      <w:proofErr w:type="spellStart"/>
      <w:r w:rsidR="00C15F02" w:rsidRPr="00C15F02">
        <w:rPr>
          <w:rFonts w:asciiTheme="majorEastAsia" w:eastAsiaTheme="majorEastAsia" w:hAnsiTheme="majorEastAsia" w:cs="돋움체"/>
          <w:sz w:val="14"/>
          <w:szCs w:val="14"/>
          <w:lang w:eastAsia="ko-KR"/>
        </w:rPr>
        <w:t>Strasse</w:t>
      </w:r>
      <w:proofErr w:type="spellEnd"/>
      <w:r w:rsidR="00C15F02" w:rsidRPr="00C15F02">
        <w:rPr>
          <w:rFonts w:asciiTheme="majorEastAsia" w:eastAsiaTheme="majorEastAsia" w:hAnsiTheme="majorEastAsia" w:cs="돋움체"/>
          <w:sz w:val="14"/>
          <w:szCs w:val="14"/>
          <w:lang w:eastAsia="ko-KR"/>
        </w:rPr>
        <w:t xml:space="preserve"> 18, 78467, Konstanz</w:t>
      </w:r>
      <w:r w:rsidR="00C15F02" w:rsidRPr="00C15F02">
        <w:rPr>
          <w:rFonts w:asciiTheme="majorEastAsia" w:eastAsiaTheme="majorEastAsia" w:hAnsiTheme="majorEastAsia" w:cs="돋움체"/>
          <w:sz w:val="14"/>
          <w:szCs w:val="14"/>
          <w:lang w:eastAsia="ko-KR"/>
        </w:rPr>
        <w:t xml:space="preserve">) </w:t>
      </w:r>
      <w:r w:rsidR="00C15F02">
        <w:rPr>
          <w:rFonts w:asciiTheme="majorEastAsia" w:eastAsiaTheme="majorEastAsia" w:hAnsiTheme="majorEastAsia" w:cs="돋움체"/>
          <w:sz w:val="14"/>
          <w:szCs w:val="14"/>
          <w:lang w:eastAsia="ko-KR"/>
        </w:rPr>
        <w:t>8</w:t>
      </w:r>
      <w:r w:rsidRPr="00C15F02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. </w:t>
      </w:r>
      <w:proofErr w:type="spellStart"/>
      <w:r w:rsidRPr="00C15F02">
        <w:rPr>
          <w:rFonts w:asciiTheme="majorEastAsia" w:eastAsiaTheme="majorEastAsia" w:hAnsiTheme="majorEastAsia" w:hint="eastAsia"/>
          <w:sz w:val="14"/>
          <w:szCs w:val="14"/>
          <w:lang w:eastAsia="ko-KR"/>
        </w:rPr>
        <w:t>제조국명</w:t>
      </w:r>
      <w:proofErr w:type="spellEnd"/>
      <w:r w:rsidRPr="00C15F02">
        <w:rPr>
          <w:rFonts w:asciiTheme="majorEastAsia" w:eastAsiaTheme="majorEastAsia" w:hAnsiTheme="majorEastAsia" w:hint="eastAsia"/>
          <w:sz w:val="14"/>
          <w:szCs w:val="14"/>
          <w:lang w:eastAsia="ko-KR"/>
        </w:rPr>
        <w:t>:</w:t>
      </w:r>
      <w:r w:rsidRPr="00C15F02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</w:t>
      </w:r>
      <w:r w:rsidR="00C15F02" w:rsidRPr="00C15F02">
        <w:rPr>
          <w:rFonts w:asciiTheme="majorEastAsia" w:eastAsiaTheme="majorEastAsia" w:hAnsiTheme="majorEastAsia" w:hint="eastAsia"/>
          <w:sz w:val="14"/>
          <w:szCs w:val="14"/>
          <w:lang w:eastAsia="ko-KR"/>
        </w:rPr>
        <w:t>독일</w:t>
      </w:r>
      <w:r w:rsidR="00C15F02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9</w:t>
      </w:r>
      <w:r w:rsidRPr="00C15F02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. </w:t>
      </w:r>
      <w:r w:rsidR="00F21F5D" w:rsidRPr="00C15F02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사용목적</w:t>
      </w:r>
      <w:r w:rsidR="00F21F5D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: </w:t>
      </w:r>
      <w:proofErr w:type="spellStart"/>
      <w:r w:rsidR="00C15F02" w:rsidRPr="00C15F02">
        <w:rPr>
          <w:rFonts w:asciiTheme="majorEastAsia" w:eastAsiaTheme="majorEastAsia" w:hAnsiTheme="majorEastAsia" w:cs="돋움체" w:hint="eastAsia"/>
          <w:sz w:val="14"/>
          <w:szCs w:val="14"/>
          <w:lang w:eastAsia="ko-KR"/>
        </w:rPr>
        <w:t>전기수압</w:t>
      </w:r>
      <w:proofErr w:type="spellEnd"/>
      <w:r w:rsidR="00C15F02" w:rsidRPr="00C15F02">
        <w:rPr>
          <w:rFonts w:asciiTheme="majorEastAsia" w:eastAsiaTheme="majorEastAsia" w:hAnsiTheme="majorEastAsia" w:cs="돋움체"/>
          <w:sz w:val="14"/>
          <w:szCs w:val="14"/>
          <w:lang w:eastAsia="ko-KR"/>
        </w:rPr>
        <w:t>(</w:t>
      </w:r>
      <w:proofErr w:type="spellStart"/>
      <w:r w:rsidR="00C15F02" w:rsidRPr="00C15F02">
        <w:rPr>
          <w:rFonts w:asciiTheme="majorEastAsia" w:eastAsiaTheme="majorEastAsia" w:hAnsiTheme="majorEastAsia" w:cs="돋움체"/>
          <w:sz w:val="14"/>
          <w:szCs w:val="14"/>
          <w:lang w:eastAsia="ko-KR"/>
        </w:rPr>
        <w:t>electrohydraulics</w:t>
      </w:r>
      <w:proofErr w:type="spellEnd"/>
      <w:r w:rsidR="00C15F02" w:rsidRPr="00C15F02">
        <w:rPr>
          <w:rFonts w:asciiTheme="majorEastAsia" w:eastAsiaTheme="majorEastAsia" w:hAnsiTheme="majorEastAsia" w:cs="돋움체"/>
          <w:sz w:val="14"/>
          <w:szCs w:val="14"/>
          <w:lang w:eastAsia="ko-KR"/>
        </w:rPr>
        <w:t>)</w:t>
      </w:r>
      <w:r w:rsidR="00C15F02" w:rsidRPr="00C15F02">
        <w:rPr>
          <w:rFonts w:asciiTheme="majorEastAsia" w:eastAsiaTheme="majorEastAsia" w:hAnsiTheme="majorEastAsia" w:cs="돋움체" w:hint="eastAsia"/>
          <w:sz w:val="14"/>
          <w:szCs w:val="14"/>
          <w:lang w:eastAsia="ko-KR"/>
        </w:rPr>
        <w:t>방식으로</w:t>
      </w:r>
      <w:r w:rsidR="00C15F02" w:rsidRPr="00C15F02">
        <w:rPr>
          <w:rFonts w:asciiTheme="majorEastAsia" w:eastAsiaTheme="majorEastAsia" w:hAnsiTheme="majorEastAsia" w:cs="돋움체"/>
          <w:sz w:val="14"/>
          <w:szCs w:val="14"/>
          <w:lang w:eastAsia="ko-KR"/>
        </w:rPr>
        <w:t xml:space="preserve"> </w:t>
      </w:r>
      <w:r w:rsidR="00C15F02" w:rsidRPr="00C15F02">
        <w:rPr>
          <w:rFonts w:asciiTheme="majorEastAsia" w:eastAsiaTheme="majorEastAsia" w:hAnsiTheme="majorEastAsia" w:cs="돋움체" w:hint="eastAsia"/>
          <w:sz w:val="14"/>
          <w:szCs w:val="14"/>
          <w:lang w:eastAsia="ko-KR"/>
        </w:rPr>
        <w:t>발생시킨</w:t>
      </w:r>
      <w:r w:rsidR="00C15F02" w:rsidRPr="00C15F02">
        <w:rPr>
          <w:rFonts w:asciiTheme="majorEastAsia" w:eastAsiaTheme="majorEastAsia" w:hAnsiTheme="majorEastAsia" w:cs="돋움체"/>
          <w:sz w:val="14"/>
          <w:szCs w:val="14"/>
          <w:lang w:eastAsia="ko-KR"/>
        </w:rPr>
        <w:t xml:space="preserve"> </w:t>
      </w:r>
      <w:r w:rsidR="00C15F02" w:rsidRPr="00C15F02">
        <w:rPr>
          <w:rFonts w:asciiTheme="majorEastAsia" w:eastAsiaTheme="majorEastAsia" w:hAnsiTheme="majorEastAsia" w:cs="돋움체" w:hint="eastAsia"/>
          <w:sz w:val="14"/>
          <w:szCs w:val="14"/>
          <w:lang w:eastAsia="ko-KR"/>
        </w:rPr>
        <w:t>충격파를</w:t>
      </w:r>
      <w:r w:rsidR="00C15F02" w:rsidRPr="00C15F02">
        <w:rPr>
          <w:rFonts w:asciiTheme="majorEastAsia" w:eastAsiaTheme="majorEastAsia" w:hAnsiTheme="majorEastAsia" w:cs="돋움체"/>
          <w:sz w:val="14"/>
          <w:szCs w:val="14"/>
          <w:lang w:eastAsia="ko-KR"/>
        </w:rPr>
        <w:t xml:space="preserve"> </w:t>
      </w:r>
      <w:proofErr w:type="spellStart"/>
      <w:r w:rsidR="00C15F02" w:rsidRPr="00C15F02">
        <w:rPr>
          <w:rFonts w:asciiTheme="majorEastAsia" w:eastAsiaTheme="majorEastAsia" w:hAnsiTheme="majorEastAsia" w:cs="돋움체" w:hint="eastAsia"/>
          <w:sz w:val="14"/>
          <w:szCs w:val="14"/>
          <w:lang w:eastAsia="ko-KR"/>
        </w:rPr>
        <w:t>근골격계</w:t>
      </w:r>
      <w:proofErr w:type="spellEnd"/>
      <w:r w:rsidR="00C15F02" w:rsidRPr="00C15F02">
        <w:rPr>
          <w:rFonts w:asciiTheme="majorEastAsia" w:eastAsiaTheme="majorEastAsia" w:hAnsiTheme="majorEastAsia" w:cs="돋움체"/>
          <w:sz w:val="14"/>
          <w:szCs w:val="14"/>
          <w:lang w:eastAsia="ko-KR"/>
        </w:rPr>
        <w:t xml:space="preserve"> </w:t>
      </w:r>
      <w:r w:rsidR="00C15F02" w:rsidRPr="00C15F02">
        <w:rPr>
          <w:rFonts w:asciiTheme="majorEastAsia" w:eastAsiaTheme="majorEastAsia" w:hAnsiTheme="majorEastAsia" w:cs="돋움체" w:hint="eastAsia"/>
          <w:sz w:val="14"/>
          <w:szCs w:val="14"/>
          <w:lang w:eastAsia="ko-KR"/>
        </w:rPr>
        <w:t>환자에게</w:t>
      </w:r>
      <w:r w:rsidR="00C15F02" w:rsidRPr="00C15F02">
        <w:rPr>
          <w:rFonts w:asciiTheme="majorEastAsia" w:eastAsiaTheme="majorEastAsia" w:hAnsiTheme="majorEastAsia" w:cs="돋움체"/>
          <w:sz w:val="14"/>
          <w:szCs w:val="14"/>
          <w:lang w:eastAsia="ko-KR"/>
        </w:rPr>
        <w:t xml:space="preserve"> </w:t>
      </w:r>
      <w:r w:rsidR="00C15F02" w:rsidRPr="00C15F02">
        <w:rPr>
          <w:rFonts w:asciiTheme="majorEastAsia" w:eastAsiaTheme="majorEastAsia" w:hAnsiTheme="majorEastAsia" w:cs="돋움체" w:hint="eastAsia"/>
          <w:sz w:val="14"/>
          <w:szCs w:val="14"/>
          <w:lang w:eastAsia="ko-KR"/>
        </w:rPr>
        <w:t>적용하여</w:t>
      </w:r>
      <w:r w:rsidR="00C15F02" w:rsidRPr="00C15F02">
        <w:rPr>
          <w:rFonts w:asciiTheme="majorEastAsia" w:eastAsiaTheme="majorEastAsia" w:hAnsiTheme="majorEastAsia" w:cs="돋움체"/>
          <w:sz w:val="14"/>
          <w:szCs w:val="14"/>
          <w:lang w:eastAsia="ko-KR"/>
        </w:rPr>
        <w:t xml:space="preserve"> </w:t>
      </w:r>
      <w:r w:rsidR="00C15F02" w:rsidRPr="00C15F02">
        <w:rPr>
          <w:rFonts w:asciiTheme="majorEastAsia" w:eastAsiaTheme="majorEastAsia" w:hAnsiTheme="majorEastAsia" w:cs="돋움체" w:hint="eastAsia"/>
          <w:sz w:val="14"/>
          <w:szCs w:val="14"/>
          <w:lang w:eastAsia="ko-KR"/>
        </w:rPr>
        <w:t>근육통</w:t>
      </w:r>
      <w:r w:rsidR="00C15F02" w:rsidRPr="00C15F02">
        <w:rPr>
          <w:rFonts w:asciiTheme="majorEastAsia" w:eastAsiaTheme="majorEastAsia" w:hAnsiTheme="majorEastAsia" w:cs="돋움체"/>
          <w:sz w:val="14"/>
          <w:szCs w:val="14"/>
          <w:lang w:eastAsia="ko-KR"/>
        </w:rPr>
        <w:t xml:space="preserve"> </w:t>
      </w:r>
      <w:r w:rsidR="00C15F02" w:rsidRPr="00C15F02">
        <w:rPr>
          <w:rFonts w:asciiTheme="majorEastAsia" w:eastAsiaTheme="majorEastAsia" w:hAnsiTheme="majorEastAsia" w:cs="돋움체" w:hint="eastAsia"/>
          <w:sz w:val="14"/>
          <w:szCs w:val="14"/>
          <w:lang w:eastAsia="ko-KR"/>
        </w:rPr>
        <w:t>등</w:t>
      </w:r>
      <w:r w:rsidR="00C15F02" w:rsidRPr="00C15F02">
        <w:rPr>
          <w:rFonts w:asciiTheme="majorEastAsia" w:eastAsiaTheme="majorEastAsia" w:hAnsiTheme="majorEastAsia" w:cs="돋움체"/>
          <w:sz w:val="14"/>
          <w:szCs w:val="14"/>
          <w:lang w:eastAsia="ko-KR"/>
        </w:rPr>
        <w:t xml:space="preserve"> </w:t>
      </w:r>
      <w:r w:rsidR="00C15F02" w:rsidRPr="00C15F02">
        <w:rPr>
          <w:rFonts w:asciiTheme="majorEastAsia" w:eastAsiaTheme="majorEastAsia" w:hAnsiTheme="majorEastAsia" w:cs="돋움체" w:hint="eastAsia"/>
          <w:sz w:val="14"/>
          <w:szCs w:val="14"/>
          <w:lang w:eastAsia="ko-KR"/>
        </w:rPr>
        <w:t>통증완화에</w:t>
      </w:r>
      <w:r w:rsidR="00C15F02" w:rsidRPr="00C15F02">
        <w:rPr>
          <w:rFonts w:asciiTheme="majorEastAsia" w:eastAsiaTheme="majorEastAsia" w:hAnsiTheme="majorEastAsia" w:cs="돋움체"/>
          <w:sz w:val="14"/>
          <w:szCs w:val="14"/>
          <w:lang w:eastAsia="ko-KR"/>
        </w:rPr>
        <w:t xml:space="preserve"> </w:t>
      </w:r>
      <w:r w:rsidR="00C15F02" w:rsidRPr="00C15F02">
        <w:rPr>
          <w:rFonts w:asciiTheme="majorEastAsia" w:eastAsiaTheme="majorEastAsia" w:hAnsiTheme="majorEastAsia" w:cs="돋움체" w:hint="eastAsia"/>
          <w:sz w:val="14"/>
          <w:szCs w:val="14"/>
          <w:lang w:eastAsia="ko-KR"/>
        </w:rPr>
        <w:t>사용하는</w:t>
      </w:r>
      <w:r w:rsidR="00C15F02" w:rsidRPr="00C15F02">
        <w:rPr>
          <w:rFonts w:asciiTheme="majorEastAsia" w:eastAsiaTheme="majorEastAsia" w:hAnsiTheme="majorEastAsia" w:cs="돋움체"/>
          <w:sz w:val="14"/>
          <w:szCs w:val="14"/>
          <w:lang w:eastAsia="ko-KR"/>
        </w:rPr>
        <w:t xml:space="preserve"> </w:t>
      </w:r>
      <w:r w:rsidR="00C15F02" w:rsidRPr="00C15F02">
        <w:rPr>
          <w:rFonts w:asciiTheme="majorEastAsia" w:eastAsiaTheme="majorEastAsia" w:hAnsiTheme="majorEastAsia" w:cs="돋움체" w:hint="eastAsia"/>
          <w:sz w:val="14"/>
          <w:szCs w:val="14"/>
          <w:lang w:eastAsia="ko-KR"/>
        </w:rPr>
        <w:t>기기</w:t>
      </w:r>
      <w:r w:rsidR="00C15F02">
        <w:rPr>
          <w:rFonts w:asciiTheme="majorEastAsia" w:eastAsiaTheme="majorEastAsia" w:hAnsiTheme="majorEastAsia" w:cs="돋움체" w:hint="eastAsia"/>
          <w:sz w:val="14"/>
          <w:szCs w:val="14"/>
          <w:lang w:eastAsia="ko-KR"/>
        </w:rPr>
        <w:t xml:space="preserve"> </w:t>
      </w:r>
      <w:r w:rsidR="00C15F02">
        <w:rPr>
          <w:rFonts w:asciiTheme="majorEastAsia" w:eastAsiaTheme="majorEastAsia" w:hAnsiTheme="majorEastAsia" w:cs="돋움체"/>
          <w:sz w:val="14"/>
          <w:szCs w:val="14"/>
          <w:lang w:eastAsia="ko-KR"/>
        </w:rPr>
        <w:t>10</w:t>
      </w:r>
      <w:r w:rsidR="00F21F5D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. </w:t>
      </w:r>
      <w:r w:rsidR="00F21F5D" w:rsidRPr="00C15F02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제조번호</w:t>
      </w:r>
      <w:r w:rsidR="00F21F5D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>/</w:t>
      </w:r>
      <w:r w:rsidR="00F21F5D" w:rsidRPr="00C15F02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제조연월일</w:t>
      </w:r>
      <w:r w:rsidR="00F21F5D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: </w:t>
      </w:r>
      <w:r w:rsidR="00F21F5D" w:rsidRPr="00C15F02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제품별도라벨참조</w:t>
      </w:r>
      <w:r w:rsidR="00F21F5D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</w:t>
      </w:r>
      <w:r w:rsidR="00C15F02">
        <w:rPr>
          <w:rFonts w:asciiTheme="majorEastAsia" w:eastAsiaTheme="majorEastAsia" w:hAnsiTheme="majorEastAsia"/>
          <w:sz w:val="14"/>
          <w:szCs w:val="14"/>
          <w:lang w:eastAsia="ko-KR"/>
        </w:rPr>
        <w:t>11</w:t>
      </w:r>
      <w:r w:rsidR="00F21F5D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. </w:t>
      </w:r>
      <w:r w:rsidR="00F21F5D" w:rsidRPr="00C15F02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포장단위</w:t>
      </w:r>
      <w:r w:rsidR="00F21F5D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>:</w:t>
      </w:r>
      <w:r w:rsidR="00C15F02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</w:t>
      </w:r>
      <w:r w:rsidR="00C15F02" w:rsidRPr="00C15F02">
        <w:rPr>
          <w:rFonts w:asciiTheme="majorEastAsia" w:eastAsiaTheme="majorEastAsia" w:hAnsiTheme="majorEastAsia" w:cs="돋움체"/>
          <w:sz w:val="14"/>
          <w:szCs w:val="14"/>
          <w:lang w:eastAsia="ko-KR"/>
        </w:rPr>
        <w:t>EA/BOX</w:t>
      </w:r>
      <w:r w:rsidR="00C15F02">
        <w:rPr>
          <w:rFonts w:asciiTheme="majorEastAsia" w:eastAsiaTheme="majorEastAsia" w:hAnsiTheme="majorEastAsia" w:hint="eastAsia"/>
          <w:sz w:val="14"/>
          <w:szCs w:val="14"/>
          <w:lang w:eastAsia="ko-KR"/>
        </w:rPr>
        <w:t>(</w:t>
      </w:r>
      <w:proofErr w:type="spellStart"/>
      <w:r w:rsidR="00C15F02">
        <w:rPr>
          <w:rFonts w:asciiTheme="majorEastAsia" w:eastAsiaTheme="majorEastAsia" w:hAnsiTheme="majorEastAsia" w:hint="eastAsia"/>
          <w:sz w:val="14"/>
          <w:szCs w:val="14"/>
          <w:lang w:eastAsia="ko-KR"/>
        </w:rPr>
        <w:t>제조원포장단위를따름</w:t>
      </w:r>
      <w:proofErr w:type="spellEnd"/>
      <w:r w:rsidR="00C15F02">
        <w:rPr>
          <w:rFonts w:asciiTheme="majorEastAsia" w:eastAsiaTheme="majorEastAsia" w:hAnsiTheme="majorEastAsia" w:hint="eastAsia"/>
          <w:sz w:val="14"/>
          <w:szCs w:val="14"/>
          <w:lang w:eastAsia="ko-KR"/>
        </w:rPr>
        <w:t>,</w:t>
      </w:r>
      <w:r w:rsidR="00C15F02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</w:t>
      </w:r>
      <w:r w:rsidR="00C15F02">
        <w:rPr>
          <w:rFonts w:asciiTheme="majorEastAsia" w:eastAsiaTheme="majorEastAsia" w:hAnsiTheme="majorEastAsia" w:hint="eastAsia"/>
          <w:sz w:val="14"/>
          <w:szCs w:val="14"/>
          <w:lang w:eastAsia="ko-KR"/>
        </w:rPr>
        <w:t>제품별도라벨참조)</w:t>
      </w:r>
    </w:p>
    <w:p w:rsidR="00F21F5D" w:rsidRPr="00C15F02" w:rsidRDefault="000B48D6" w:rsidP="00F21F5D">
      <w:pPr>
        <w:spacing w:line="100" w:lineRule="atLeast"/>
        <w:rPr>
          <w:rFonts w:asciiTheme="majorEastAsia" w:eastAsiaTheme="majorEastAsia" w:hAnsiTheme="majorEastAsia"/>
          <w:sz w:val="14"/>
          <w:szCs w:val="14"/>
          <w:lang w:eastAsia="ko-KR"/>
        </w:rPr>
      </w:pPr>
      <w:r w:rsidRPr="00C15F02">
        <w:rPr>
          <w:rFonts w:asciiTheme="majorEastAsia" w:eastAsiaTheme="majorEastAsia" w:hAnsiTheme="majorEastAsia"/>
          <w:sz w:val="14"/>
          <w:szCs w:val="14"/>
          <w:lang w:eastAsia="ko-KR"/>
        </w:rPr>
        <w:t>12.</w:t>
      </w:r>
      <w:r w:rsidR="00F21F5D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</w:t>
      </w:r>
      <w:r w:rsidRPr="00C15F02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 xml:space="preserve">사용방법 및 </w:t>
      </w:r>
      <w:r w:rsidR="00F21F5D" w:rsidRPr="00C15F02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사용시</w:t>
      </w:r>
      <w:r w:rsidR="00F21F5D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</w:t>
      </w:r>
      <w:r w:rsidR="00F21F5D" w:rsidRPr="00C15F02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주의사항</w:t>
      </w:r>
      <w:r w:rsidR="00F21F5D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: </w:t>
      </w:r>
      <w:r w:rsidR="00F21F5D" w:rsidRPr="00C15F02">
        <w:rPr>
          <w:rFonts w:asciiTheme="majorEastAsia" w:eastAsiaTheme="majorEastAsia" w:hAnsiTheme="majorEastAsia" w:hint="eastAsia"/>
          <w:sz w:val="14"/>
          <w:szCs w:val="14"/>
          <w:lang w:eastAsia="ko-KR"/>
        </w:rPr>
        <w:t>별도 첨부 문서 참조</w:t>
      </w:r>
      <w:r w:rsidR="00C15F02">
        <w:rPr>
          <w:rFonts w:asciiTheme="majorEastAsia" w:eastAsiaTheme="majorEastAsia" w:hAnsiTheme="majorEastAsia" w:hint="eastAsia"/>
          <w:sz w:val="14"/>
          <w:szCs w:val="14"/>
          <w:lang w:eastAsia="ko-KR"/>
        </w:rPr>
        <w:t xml:space="preserve"> </w:t>
      </w:r>
      <w:r w:rsidR="00F21F5D" w:rsidRPr="00C15F02">
        <w:rPr>
          <w:rFonts w:asciiTheme="majorEastAsia" w:eastAsiaTheme="majorEastAsia" w:hAnsiTheme="majorEastAsia" w:hint="eastAsia"/>
          <w:b/>
          <w:sz w:val="14"/>
          <w:szCs w:val="14"/>
          <w:lang w:eastAsia="ko-KR"/>
        </w:rPr>
        <w:t xml:space="preserve">* 별도 첨부 사항은 제품 </w:t>
      </w:r>
      <w:proofErr w:type="spellStart"/>
      <w:r w:rsidR="00F21F5D" w:rsidRPr="00C15F02">
        <w:rPr>
          <w:rFonts w:asciiTheme="majorEastAsia" w:eastAsiaTheme="majorEastAsia" w:hAnsiTheme="majorEastAsia" w:hint="eastAsia"/>
          <w:b/>
          <w:sz w:val="14"/>
          <w:szCs w:val="14"/>
          <w:lang w:eastAsia="ko-KR"/>
        </w:rPr>
        <w:t>수입처인</w:t>
      </w:r>
      <w:proofErr w:type="spellEnd"/>
      <w:r w:rsidR="00F21F5D" w:rsidRPr="00C15F02">
        <w:rPr>
          <w:rFonts w:asciiTheme="majorEastAsia" w:eastAsiaTheme="majorEastAsia" w:hAnsiTheme="majorEastAsia" w:hint="eastAsia"/>
          <w:b/>
          <w:sz w:val="14"/>
          <w:szCs w:val="14"/>
          <w:lang w:eastAsia="ko-KR"/>
        </w:rPr>
        <w:t>,</w:t>
      </w:r>
      <w:r w:rsidR="00F21F5D" w:rsidRPr="00C15F02">
        <w:rPr>
          <w:rFonts w:asciiTheme="majorEastAsia" w:eastAsiaTheme="majorEastAsia" w:hAnsiTheme="majorEastAsia"/>
          <w:b/>
          <w:sz w:val="14"/>
          <w:szCs w:val="14"/>
          <w:lang w:eastAsia="ko-KR"/>
        </w:rPr>
        <w:t xml:space="preserve"> (주)</w:t>
      </w:r>
      <w:proofErr w:type="spellStart"/>
      <w:r w:rsidR="00F21F5D" w:rsidRPr="00C15F02">
        <w:rPr>
          <w:rFonts w:asciiTheme="majorEastAsia" w:eastAsiaTheme="majorEastAsia" w:hAnsiTheme="majorEastAsia" w:hint="eastAsia"/>
          <w:b/>
          <w:sz w:val="14"/>
          <w:szCs w:val="14"/>
          <w:lang w:eastAsia="ko-KR"/>
        </w:rPr>
        <w:t>바이오임플란트테크놀로지</w:t>
      </w:r>
      <w:proofErr w:type="spellEnd"/>
      <w:r w:rsidR="00F21F5D" w:rsidRPr="00C15F02">
        <w:rPr>
          <w:rFonts w:asciiTheme="majorEastAsia" w:eastAsiaTheme="majorEastAsia" w:hAnsiTheme="majorEastAsia" w:hint="eastAsia"/>
          <w:b/>
          <w:sz w:val="14"/>
          <w:szCs w:val="14"/>
          <w:lang w:eastAsia="ko-KR"/>
        </w:rPr>
        <w:t xml:space="preserve"> 인터넷 홈페이지 </w:t>
      </w:r>
      <w:hyperlink r:id="rId6" w:history="1">
        <w:r w:rsidR="00F21F5D" w:rsidRPr="00C15F02">
          <w:rPr>
            <w:rStyle w:val="a6"/>
            <w:rFonts w:asciiTheme="majorEastAsia" w:eastAsiaTheme="majorEastAsia" w:hAnsiTheme="majorEastAsia"/>
            <w:b/>
            <w:sz w:val="14"/>
            <w:szCs w:val="14"/>
            <w:lang w:eastAsia="ko-KR"/>
          </w:rPr>
          <w:t>http://www.bioimtech.com</w:t>
        </w:r>
      </w:hyperlink>
      <w:r w:rsidR="00F21F5D" w:rsidRPr="00C15F02">
        <w:rPr>
          <w:rFonts w:asciiTheme="majorEastAsia" w:eastAsiaTheme="majorEastAsia" w:hAnsiTheme="majorEastAsia"/>
          <w:b/>
          <w:sz w:val="14"/>
          <w:szCs w:val="14"/>
          <w:lang w:eastAsia="ko-KR"/>
        </w:rPr>
        <w:t xml:space="preserve"> </w:t>
      </w:r>
      <w:r w:rsidR="00C15F02">
        <w:rPr>
          <w:rFonts w:asciiTheme="majorEastAsia" w:eastAsiaTheme="majorEastAsia" w:hAnsiTheme="majorEastAsia" w:hint="eastAsia"/>
          <w:b/>
          <w:sz w:val="14"/>
          <w:szCs w:val="14"/>
          <w:lang w:eastAsia="ko-KR"/>
        </w:rPr>
        <w:t xml:space="preserve">게시판 </w:t>
      </w:r>
      <w:r w:rsidR="00F21F5D" w:rsidRPr="00C15F02">
        <w:rPr>
          <w:rFonts w:asciiTheme="majorEastAsia" w:eastAsiaTheme="majorEastAsia" w:hAnsiTheme="majorEastAsia" w:hint="eastAsia"/>
          <w:b/>
          <w:sz w:val="14"/>
          <w:szCs w:val="14"/>
          <w:lang w:eastAsia="ko-KR"/>
        </w:rPr>
        <w:t>에서 다운로드 할 수 있습니다. 제품을 사용 전에 반드시 첨부 사항(사용방법 및 사용시주의사항 등)을 확인하시기 바랍니다.</w:t>
      </w:r>
      <w:r w:rsidRPr="00C15F02">
        <w:rPr>
          <w:rFonts w:asciiTheme="majorEastAsia" w:eastAsiaTheme="majorEastAsia" w:hAnsiTheme="majorEastAsia" w:hint="eastAsia"/>
          <w:sz w:val="14"/>
          <w:szCs w:val="14"/>
          <w:lang w:eastAsia="ko-KR"/>
        </w:rPr>
        <w:t xml:space="preserve"> </w:t>
      </w:r>
      <w:r w:rsidR="001D557F">
        <w:rPr>
          <w:rFonts w:asciiTheme="majorEastAsia" w:eastAsiaTheme="majorEastAsia" w:hAnsiTheme="majorEastAsia"/>
          <w:sz w:val="14"/>
          <w:szCs w:val="14"/>
          <w:lang w:eastAsia="ko-KR"/>
        </w:rPr>
        <w:t>13</w:t>
      </w:r>
      <w:r w:rsidR="00F21F5D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. </w:t>
      </w:r>
      <w:proofErr w:type="spellStart"/>
      <w:proofErr w:type="gramStart"/>
      <w:r w:rsidR="00F21F5D" w:rsidRPr="00C15F02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저장방법</w:t>
      </w:r>
      <w:proofErr w:type="spellEnd"/>
      <w:r w:rsidR="00F21F5D" w:rsidRPr="00C15F02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 xml:space="preserve"> </w:t>
      </w:r>
      <w:r w:rsidRPr="00C15F02">
        <w:rPr>
          <w:rFonts w:asciiTheme="majorEastAsia" w:eastAsiaTheme="majorEastAsia" w:hAnsiTheme="majorEastAsia" w:cs="HCRBatang"/>
          <w:sz w:val="14"/>
          <w:szCs w:val="14"/>
          <w:lang w:eastAsia="ko-KR"/>
        </w:rPr>
        <w:t>:</w:t>
      </w:r>
      <w:proofErr w:type="gramEnd"/>
      <w:r w:rsidRPr="00C15F02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proofErr w:type="spellStart"/>
      <w:r w:rsidRPr="00C15F02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별도첨부문서참조</w:t>
      </w:r>
      <w:proofErr w:type="spellEnd"/>
      <w:r w:rsidRPr="00C15F02">
        <w:rPr>
          <w:rFonts w:asciiTheme="majorEastAsia" w:eastAsiaTheme="majorEastAsia" w:hAnsiTheme="majorEastAsia" w:hint="eastAsia"/>
          <w:sz w:val="14"/>
          <w:szCs w:val="14"/>
          <w:lang w:eastAsia="ko-KR"/>
        </w:rPr>
        <w:t xml:space="preserve"> </w:t>
      </w:r>
      <w:r w:rsidR="00F21F5D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>1</w:t>
      </w:r>
      <w:r w:rsidRPr="00C15F02">
        <w:rPr>
          <w:rFonts w:asciiTheme="majorEastAsia" w:eastAsiaTheme="majorEastAsia" w:hAnsiTheme="majorEastAsia"/>
          <w:sz w:val="14"/>
          <w:szCs w:val="14"/>
          <w:lang w:eastAsia="ko-KR"/>
        </w:rPr>
        <w:t>4</w:t>
      </w:r>
      <w:r w:rsidR="00F21F5D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. </w:t>
      </w:r>
      <w:r w:rsidR="00F21F5D" w:rsidRPr="00C15F02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유효기간</w:t>
      </w:r>
      <w:r w:rsidR="00F21F5D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: </w:t>
      </w:r>
      <w:r w:rsidR="00C15F02" w:rsidRPr="00C15F02">
        <w:rPr>
          <w:rFonts w:asciiTheme="majorEastAsia" w:eastAsiaTheme="majorEastAsia" w:hAnsiTheme="majorEastAsia" w:hint="eastAsia"/>
          <w:sz w:val="14"/>
          <w:szCs w:val="14"/>
          <w:lang w:eastAsia="ko-KR"/>
        </w:rPr>
        <w:t>해당사항없음</w:t>
      </w:r>
      <w:r w:rsidR="00F21F5D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(</w:t>
      </w:r>
      <w:r w:rsidR="00F21F5D" w:rsidRPr="00C15F02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제품별도라벨참조</w:t>
      </w:r>
      <w:r w:rsidR="00F21F5D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>)</w:t>
      </w:r>
      <w:r w:rsidR="00F21F5D" w:rsidRPr="00C15F02">
        <w:rPr>
          <w:rFonts w:asciiTheme="majorEastAsia" w:eastAsiaTheme="majorEastAsia" w:hAnsiTheme="majorEastAsia" w:hint="eastAsia"/>
          <w:sz w:val="14"/>
          <w:szCs w:val="14"/>
          <w:lang w:eastAsia="ko-KR"/>
        </w:rPr>
        <w:t xml:space="preserve"> </w:t>
      </w:r>
      <w:r w:rsidR="00C15F02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>*</w:t>
      </w:r>
      <w:r w:rsidR="00C15F02" w:rsidRPr="00C15F02">
        <w:rPr>
          <w:rFonts w:asciiTheme="majorEastAsia" w:eastAsiaTheme="majorEastAsia" w:hAnsiTheme="majorEastAsia" w:hint="eastAsia"/>
          <w:sz w:val="14"/>
          <w:szCs w:val="14"/>
          <w:lang w:eastAsia="ko-KR"/>
        </w:rPr>
        <w:t xml:space="preserve">본 제품은 </w:t>
      </w:r>
      <w:r w:rsidR="00C15F02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>“</w:t>
      </w:r>
      <w:r w:rsidR="00F21F5D" w:rsidRPr="00C15F02">
        <w:rPr>
          <w:rFonts w:asciiTheme="majorEastAsia" w:eastAsiaTheme="majorEastAsia" w:hAnsiTheme="majorEastAsia" w:cs="굴림" w:hint="eastAsia"/>
          <w:b/>
          <w:sz w:val="14"/>
          <w:szCs w:val="14"/>
          <w:lang w:eastAsia="ko-KR"/>
        </w:rPr>
        <w:t>의료기기</w:t>
      </w:r>
      <w:r w:rsidR="00F21F5D" w:rsidRPr="00C15F02">
        <w:rPr>
          <w:rFonts w:asciiTheme="majorEastAsia" w:eastAsiaTheme="majorEastAsia" w:hAnsiTheme="majorEastAsia"/>
          <w:b/>
          <w:sz w:val="14"/>
          <w:szCs w:val="14"/>
          <w:lang w:eastAsia="ko-KR"/>
        </w:rPr>
        <w:t>"</w:t>
      </w:r>
      <w:r w:rsidR="00F21F5D" w:rsidRPr="00C15F02">
        <w:rPr>
          <w:rFonts w:asciiTheme="majorEastAsia" w:eastAsiaTheme="majorEastAsia" w:hAnsiTheme="majorEastAsia" w:cs="굴림" w:hint="eastAsia"/>
          <w:b/>
          <w:sz w:val="14"/>
          <w:szCs w:val="14"/>
          <w:lang w:eastAsia="ko-KR"/>
        </w:rPr>
        <w:t>임</w:t>
      </w:r>
      <w:r w:rsidR="00F21F5D" w:rsidRPr="00C15F02">
        <w:rPr>
          <w:rFonts w:asciiTheme="majorEastAsia" w:eastAsiaTheme="majorEastAsia" w:hAnsiTheme="majorEastAsia"/>
          <w:b/>
          <w:sz w:val="14"/>
          <w:szCs w:val="14"/>
          <w:lang w:eastAsia="ko-KR"/>
        </w:rPr>
        <w:t xml:space="preserve">  </w:t>
      </w:r>
      <w:r w:rsidR="00F21F5D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>*</w:t>
      </w:r>
      <w:r w:rsidR="00F21F5D" w:rsidRPr="00C15F02">
        <w:rPr>
          <w:rFonts w:asciiTheme="majorEastAsia" w:eastAsiaTheme="majorEastAsia" w:hAnsiTheme="majorEastAsia" w:hint="eastAsia"/>
          <w:sz w:val="14"/>
          <w:szCs w:val="14"/>
          <w:lang w:eastAsia="ko-KR"/>
        </w:rPr>
        <w:t>재</w:t>
      </w:r>
      <w:r w:rsidR="00F21F5D" w:rsidRPr="00C15F02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작성년월일</w:t>
      </w:r>
      <w:r w:rsidR="00F21F5D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: </w:t>
      </w:r>
      <w:r w:rsidR="00C15F02" w:rsidRPr="00C15F02">
        <w:rPr>
          <w:rFonts w:asciiTheme="majorEastAsia" w:eastAsiaTheme="majorEastAsia" w:hAnsiTheme="majorEastAsia"/>
          <w:sz w:val="14"/>
          <w:szCs w:val="14"/>
          <w:lang w:eastAsia="ko-KR"/>
        </w:rPr>
        <w:t>2019-04-23</w:t>
      </w:r>
    </w:p>
    <w:p w:rsidR="00F21F5D" w:rsidRPr="00C15F02" w:rsidRDefault="00F21F5D" w:rsidP="00F21F5D">
      <w:pPr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</w:p>
    <w:p w:rsidR="003949DD" w:rsidRDefault="003949DD" w:rsidP="00F21F5D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A05887" w:rsidRDefault="00A05887" w:rsidP="00F21F5D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A05887" w:rsidRPr="00A05887" w:rsidRDefault="00A05887" w:rsidP="00F21F5D">
      <w:pPr>
        <w:rPr>
          <w:rFonts w:asciiTheme="minorEastAsia" w:eastAsiaTheme="minorEastAsia" w:hAnsiTheme="minorEastAsia"/>
          <w:sz w:val="18"/>
          <w:szCs w:val="14"/>
          <w:lang w:eastAsia="ko-KR"/>
        </w:rPr>
      </w:pPr>
    </w:p>
    <w:sectPr w:rsidR="00A05887" w:rsidRPr="00A05887" w:rsidSect="003949D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체">
    <w:altName w:val="Dotu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RBatang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51B14"/>
    <w:multiLevelType w:val="hybridMultilevel"/>
    <w:tmpl w:val="21CE56E6"/>
    <w:lvl w:ilvl="0" w:tplc="22D827CC">
      <w:start w:val="1"/>
      <w:numFmt w:val="decimal"/>
      <w:lvlText w:val="%1."/>
      <w:lvlJc w:val="left"/>
      <w:pPr>
        <w:ind w:left="760" w:hanging="360"/>
      </w:pPr>
      <w:rPr>
        <w:rFonts w:cs="굴림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51443D1"/>
    <w:multiLevelType w:val="hybridMultilevel"/>
    <w:tmpl w:val="F544B358"/>
    <w:lvl w:ilvl="0" w:tplc="1CAAFE2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15"/>
    <w:rsid w:val="000B48D6"/>
    <w:rsid w:val="001D557F"/>
    <w:rsid w:val="003949DD"/>
    <w:rsid w:val="003B0015"/>
    <w:rsid w:val="004C086F"/>
    <w:rsid w:val="0055314F"/>
    <w:rsid w:val="008D6E0B"/>
    <w:rsid w:val="00A05887"/>
    <w:rsid w:val="00A7044A"/>
    <w:rsid w:val="00AD1341"/>
    <w:rsid w:val="00C15F02"/>
    <w:rsid w:val="00C759BB"/>
    <w:rsid w:val="00DF0F67"/>
    <w:rsid w:val="00EA713D"/>
    <w:rsid w:val="00F2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85100"/>
  <w15:docId w15:val="{05F39BCD-9CC4-4522-A9D9-429B54E8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A713D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"/>
    <w:qFormat/>
    <w:rsid w:val="00DF0F67"/>
    <w:pPr>
      <w:spacing w:line="313" w:lineRule="exact"/>
    </w:pPr>
    <w:rPr>
      <w:b/>
      <w:bCs/>
      <w:sz w:val="28"/>
      <w:szCs w:val="28"/>
    </w:rPr>
  </w:style>
  <w:style w:type="character" w:customStyle="1" w:styleId="Char">
    <w:name w:val="제목 Char"/>
    <w:basedOn w:val="a0"/>
    <w:link w:val="a3"/>
    <w:uiPriority w:val="1"/>
    <w:rsid w:val="00DF0F67"/>
    <w:rPr>
      <w:rFonts w:ascii="Arial" w:eastAsia="Arial" w:hAnsi="Arial" w:cs="Arial"/>
      <w:b/>
      <w:bCs/>
      <w:sz w:val="28"/>
      <w:szCs w:val="28"/>
    </w:rPr>
  </w:style>
  <w:style w:type="paragraph" w:styleId="a4">
    <w:name w:val="Body Text"/>
    <w:basedOn w:val="a"/>
    <w:link w:val="Char0"/>
    <w:uiPriority w:val="1"/>
    <w:qFormat/>
    <w:rsid w:val="00DF0F67"/>
    <w:rPr>
      <w:sz w:val="18"/>
      <w:szCs w:val="18"/>
    </w:rPr>
  </w:style>
  <w:style w:type="character" w:customStyle="1" w:styleId="Char0">
    <w:name w:val="본문 Char"/>
    <w:basedOn w:val="a0"/>
    <w:link w:val="a4"/>
    <w:uiPriority w:val="1"/>
    <w:rsid w:val="00DF0F67"/>
    <w:rPr>
      <w:rFonts w:ascii="Arial" w:eastAsia="Arial" w:hAnsi="Arial" w:cs="Arial"/>
      <w:sz w:val="18"/>
      <w:szCs w:val="18"/>
    </w:rPr>
  </w:style>
  <w:style w:type="paragraph" w:styleId="a5">
    <w:name w:val="List Paragraph"/>
    <w:basedOn w:val="a"/>
    <w:uiPriority w:val="1"/>
    <w:qFormat/>
    <w:rsid w:val="00DF0F67"/>
  </w:style>
  <w:style w:type="paragraph" w:customStyle="1" w:styleId="TableParagraph">
    <w:name w:val="Table Paragraph"/>
    <w:basedOn w:val="a"/>
    <w:uiPriority w:val="1"/>
    <w:qFormat/>
    <w:rsid w:val="00DF0F67"/>
  </w:style>
  <w:style w:type="character" w:styleId="a6">
    <w:name w:val="Hyperlink"/>
    <w:basedOn w:val="a0"/>
    <w:uiPriority w:val="99"/>
    <w:unhideWhenUsed/>
    <w:rsid w:val="00C759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imtech.com" TargetMode="External"/><Relationship Id="rId5" Type="http://schemas.openxmlformats.org/officeDocument/2006/relationships/hyperlink" Target="http://www.bioimte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자재부</dc:creator>
  <cp:lastModifiedBy>Registered User</cp:lastModifiedBy>
  <cp:revision>2</cp:revision>
  <dcterms:created xsi:type="dcterms:W3CDTF">2021-08-02T01:53:00Z</dcterms:created>
  <dcterms:modified xsi:type="dcterms:W3CDTF">2021-08-02T01:53:00Z</dcterms:modified>
</cp:coreProperties>
</file>